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after="0" w:line="560" w:lineRule="exact"/>
        <w:rPr>
          <w:rFonts w:ascii="Times New Roman" w:hAnsi="Times New Roman" w:eastAsia="方正仿宋_GBK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 w:themeColor="text1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方正小标宋简体" w:hAnsi="宋体" w:eastAsia="方正小标宋简体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 w:cstheme="minorBidi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</w:rPr>
        <w:t>桂林禁毒卡通形象征集</w:t>
      </w:r>
      <w:r>
        <w:rPr>
          <w:rFonts w:hint="eastAsia" w:ascii="方正小标宋简体" w:hAnsi="黑体" w:eastAsia="方正小标宋简体"/>
          <w:b w:val="0"/>
          <w:bCs w:val="0"/>
          <w:color w:val="000000" w:themeColor="text1"/>
          <w:sz w:val="44"/>
          <w:szCs w:val="44"/>
        </w:rPr>
        <w:t>活动报名表</w:t>
      </w:r>
    </w:p>
    <w:p>
      <w:pPr>
        <w:spacing w:after="0" w:line="560" w:lineRule="exact"/>
        <w:ind w:left="330" w:leftChars="150" w:firstLine="161" w:firstLineChars="50"/>
        <w:jc w:val="center"/>
        <w:rPr>
          <w:rFonts w:ascii="仿宋_GB2312" w:hAnsi="宋体" w:eastAsia="仿宋_GB2312"/>
          <w:b/>
          <w:color w:val="000000" w:themeColor="text1"/>
          <w:sz w:val="32"/>
          <w:szCs w:val="32"/>
        </w:rPr>
      </w:pPr>
    </w:p>
    <w:tbl>
      <w:tblPr>
        <w:tblStyle w:val="8"/>
        <w:tblW w:w="84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3"/>
        <w:gridCol w:w="1844"/>
        <w:gridCol w:w="1069"/>
        <w:gridCol w:w="1361"/>
        <w:gridCol w:w="136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19" w:type="dxa"/>
            <w:gridSpan w:val="2"/>
            <w:vAlign w:val="center"/>
          </w:tcPr>
          <w:p>
            <w:pPr>
              <w:spacing w:after="0" w:line="560" w:lineRule="exact"/>
              <w:ind w:firstLine="281" w:firstLineChars="100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844" w:type="dxa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after="0" w:line="560" w:lineRule="exact"/>
              <w:ind w:firstLine="281" w:firstLineChars="100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年  龄</w:t>
            </w:r>
          </w:p>
        </w:tc>
        <w:tc>
          <w:tcPr>
            <w:tcW w:w="1362" w:type="dxa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417" w:type="dxa"/>
            <w:gridSpan w:val="7"/>
            <w:vAlign w:val="center"/>
          </w:tcPr>
          <w:p>
            <w:pPr>
              <w:spacing w:after="0" w:line="560" w:lineRule="exact"/>
              <w:rPr>
                <w:rFonts w:ascii="仿宋_GB2312" w:hAnsi="宋体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b/>
                <w:color w:val="000000" w:themeColor="text1"/>
                <w:sz w:val="28"/>
                <w:szCs w:val="28"/>
              </w:rPr>
              <w:t>身份证</w:t>
            </w:r>
            <w:r>
              <w:rPr>
                <w:rFonts w:hint="eastAsia" w:ascii="仿宋_GB2312" w:hAnsi="宋体" w:eastAsia="仿宋_GB2312" w:cs="Times New Roman"/>
                <w:b/>
                <w:color w:val="000000" w:themeColor="text1"/>
                <w:sz w:val="28"/>
                <w:szCs w:val="28"/>
              </w:rPr>
              <w:t xml:space="preserve">号码：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3" w:type="dxa"/>
            <w:gridSpan w:val="3"/>
            <w:vAlign w:val="center"/>
          </w:tcPr>
          <w:p>
            <w:pPr>
              <w:spacing w:after="0" w:line="560" w:lineRule="exact"/>
              <w:ind w:firstLine="281" w:firstLineChars="100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所在院校</w:t>
            </w: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8"/>
                <w:szCs w:val="28"/>
              </w:rPr>
              <w:t>/单位/机构</w:t>
            </w:r>
          </w:p>
        </w:tc>
        <w:tc>
          <w:tcPr>
            <w:tcW w:w="5154" w:type="dxa"/>
            <w:gridSpan w:val="4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7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联系</w:t>
            </w:r>
          </w:p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after="0" w:line="560" w:lineRule="exact"/>
              <w:ind w:firstLine="281" w:firstLineChars="100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</w:trPr>
        <w:tc>
          <w:tcPr>
            <w:tcW w:w="1276" w:type="dxa"/>
            <w:tcBorders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品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理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念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说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明</w:t>
            </w:r>
          </w:p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1" w:type="dxa"/>
            <w:gridSpan w:val="6"/>
            <w:vAlign w:val="center"/>
          </w:tcPr>
          <w:p>
            <w:pPr>
              <w:spacing w:after="0" w:line="560" w:lineRule="exact"/>
              <w:ind w:firstLine="482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</w:rPr>
              <w:t>（蕴含的意义、寓意、背景等）</w:t>
            </w:r>
          </w:p>
        </w:tc>
      </w:tr>
    </w:tbl>
    <w:p>
      <w:pPr>
        <w:spacing w:after="0" w:line="560" w:lineRule="exact"/>
        <w:rPr>
          <w:rFonts w:ascii="仿宋_GB2312" w:hAnsi="宋体" w:eastAsia="仿宋_GB2312"/>
          <w:b/>
          <w:color w:val="000000" w:themeColor="text1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192A"/>
    <w:rsid w:val="00160719"/>
    <w:rsid w:val="001649D4"/>
    <w:rsid w:val="001B2758"/>
    <w:rsid w:val="001D33D0"/>
    <w:rsid w:val="002B3F40"/>
    <w:rsid w:val="00323B43"/>
    <w:rsid w:val="00357258"/>
    <w:rsid w:val="003A3508"/>
    <w:rsid w:val="003D37D8"/>
    <w:rsid w:val="00426133"/>
    <w:rsid w:val="004358AB"/>
    <w:rsid w:val="005000E7"/>
    <w:rsid w:val="005100A1"/>
    <w:rsid w:val="00513B83"/>
    <w:rsid w:val="005C15E5"/>
    <w:rsid w:val="00647D3C"/>
    <w:rsid w:val="00685B36"/>
    <w:rsid w:val="007265F6"/>
    <w:rsid w:val="0078067A"/>
    <w:rsid w:val="008343ED"/>
    <w:rsid w:val="008B7726"/>
    <w:rsid w:val="00A53B76"/>
    <w:rsid w:val="00AA3447"/>
    <w:rsid w:val="00AF3F40"/>
    <w:rsid w:val="00B044BF"/>
    <w:rsid w:val="00B93A85"/>
    <w:rsid w:val="00BB2A0E"/>
    <w:rsid w:val="00C205FF"/>
    <w:rsid w:val="00C43EDA"/>
    <w:rsid w:val="00CE58C6"/>
    <w:rsid w:val="00D31D50"/>
    <w:rsid w:val="00DA5D64"/>
    <w:rsid w:val="00EA01BE"/>
    <w:rsid w:val="00EA7DB8"/>
    <w:rsid w:val="00EB5A4A"/>
    <w:rsid w:val="00F4145B"/>
    <w:rsid w:val="11EE21E5"/>
    <w:rsid w:val="22F36C50"/>
    <w:rsid w:val="2E284086"/>
    <w:rsid w:val="45705F16"/>
    <w:rsid w:val="7D7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2020-06-12T06:50:13Z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