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BB" w:rsidRDefault="00B136BB">
      <w:pPr>
        <w:spacing w:line="77" w:lineRule="exact"/>
        <w:rPr>
          <w:sz w:val="24"/>
          <w:szCs w:val="24"/>
        </w:rPr>
      </w:pPr>
      <w:bookmarkStart w:id="0" w:name="page1"/>
      <w:bookmarkEnd w:id="0"/>
    </w:p>
    <w:p w:rsidR="00B136BB" w:rsidRDefault="00B47BB6">
      <w:pPr>
        <w:spacing w:line="366" w:lineRule="exact"/>
        <w:ind w:left="120"/>
        <w:rPr>
          <w:sz w:val="20"/>
          <w:szCs w:val="20"/>
        </w:rPr>
      </w:pPr>
      <w:r>
        <w:rPr>
          <w:rFonts w:ascii="黑体" w:eastAsia="黑体" w:hAnsi="黑体" w:cs="黑体"/>
          <w:sz w:val="32"/>
          <w:szCs w:val="32"/>
        </w:rPr>
        <w:t>附件</w:t>
      </w:r>
      <w:r>
        <w:rPr>
          <w:rFonts w:ascii="黑体" w:eastAsia="黑体" w:hAnsi="黑体" w:cs="黑体"/>
          <w:sz w:val="32"/>
          <w:szCs w:val="32"/>
        </w:rPr>
        <w:t xml:space="preserve"> 1</w:t>
      </w:r>
    </w:p>
    <w:p w:rsidR="00B136BB" w:rsidRDefault="00B47BB6">
      <w:pPr>
        <w:spacing w:line="590" w:lineRule="exact"/>
        <w:ind w:left="760"/>
        <w:rPr>
          <w:sz w:val="20"/>
          <w:szCs w:val="20"/>
        </w:rPr>
      </w:pPr>
      <w:r>
        <w:rPr>
          <w:rFonts w:ascii="Arial Unicode MS" w:eastAsia="Arial Unicode MS" w:hAnsi="Arial Unicode MS" w:cs="Arial Unicode MS"/>
          <w:sz w:val="44"/>
          <w:szCs w:val="44"/>
        </w:rPr>
        <w:t>祥符荡科创绿谷标识（</w:t>
      </w:r>
      <w:r>
        <w:rPr>
          <w:rFonts w:eastAsia="Times New Roman"/>
          <w:sz w:val="44"/>
          <w:szCs w:val="44"/>
        </w:rPr>
        <w:t>LOGO</w:t>
      </w:r>
      <w:r>
        <w:rPr>
          <w:rFonts w:ascii="Arial Unicode MS" w:eastAsia="Arial Unicode MS" w:hAnsi="Arial Unicode MS" w:cs="Arial Unicode MS"/>
          <w:sz w:val="44"/>
          <w:szCs w:val="44"/>
        </w:rPr>
        <w:t>）应征承诺书</w:t>
      </w:r>
    </w:p>
    <w:p w:rsidR="00B136BB" w:rsidRDefault="00B136BB">
      <w:pPr>
        <w:spacing w:line="200" w:lineRule="exact"/>
        <w:rPr>
          <w:sz w:val="24"/>
          <w:szCs w:val="24"/>
        </w:rPr>
      </w:pPr>
    </w:p>
    <w:p w:rsidR="00B136BB" w:rsidRDefault="00B136BB">
      <w:pPr>
        <w:spacing w:line="286" w:lineRule="exact"/>
        <w:rPr>
          <w:sz w:val="24"/>
          <w:szCs w:val="24"/>
        </w:rPr>
      </w:pPr>
    </w:p>
    <w:tbl>
      <w:tblPr>
        <w:tblW w:w="0" w:type="auto"/>
        <w:tblInd w:w="10" w:type="dxa"/>
        <w:tblLayout w:type="fixed"/>
        <w:tblCellMar>
          <w:left w:w="0" w:type="dxa"/>
          <w:right w:w="0" w:type="dxa"/>
        </w:tblCellMar>
        <w:tblLook w:val="04A0"/>
      </w:tblPr>
      <w:tblGrid>
        <w:gridCol w:w="2140"/>
        <w:gridCol w:w="2480"/>
        <w:gridCol w:w="2320"/>
        <w:gridCol w:w="2660"/>
        <w:gridCol w:w="30"/>
      </w:tblGrid>
      <w:tr w:rsidR="00B136BB">
        <w:trPr>
          <w:trHeight w:val="503"/>
        </w:trPr>
        <w:tc>
          <w:tcPr>
            <w:tcW w:w="2140" w:type="dxa"/>
            <w:tcBorders>
              <w:top w:val="single" w:sz="8" w:space="0" w:color="auto"/>
              <w:left w:val="single" w:sz="8" w:space="0" w:color="auto"/>
              <w:right w:val="single" w:sz="8" w:space="0" w:color="auto"/>
            </w:tcBorders>
            <w:vAlign w:val="bottom"/>
          </w:tcPr>
          <w:p w:rsidR="00B136BB" w:rsidRDefault="00B47BB6">
            <w:pPr>
              <w:spacing w:line="322" w:lineRule="exact"/>
              <w:ind w:left="220"/>
              <w:rPr>
                <w:sz w:val="20"/>
                <w:szCs w:val="20"/>
              </w:rPr>
            </w:pPr>
            <w:r>
              <w:rPr>
                <w:rFonts w:ascii="Arial Unicode MS" w:eastAsia="Arial Unicode MS" w:hAnsi="Arial Unicode MS" w:cs="Arial Unicode MS"/>
                <w:sz w:val="24"/>
                <w:szCs w:val="24"/>
              </w:rPr>
              <w:t>应征者姓名</w:t>
            </w:r>
            <w:r>
              <w:rPr>
                <w:rFonts w:eastAsia="Times New Roman"/>
                <w:sz w:val="24"/>
                <w:szCs w:val="24"/>
              </w:rPr>
              <w:t>/</w:t>
            </w:r>
            <w:r>
              <w:rPr>
                <w:rFonts w:ascii="Arial Unicode MS" w:eastAsia="Arial Unicode MS" w:hAnsi="Arial Unicode MS" w:cs="Arial Unicode MS"/>
                <w:sz w:val="24"/>
                <w:szCs w:val="24"/>
              </w:rPr>
              <w:t>名称</w:t>
            </w:r>
          </w:p>
        </w:tc>
        <w:tc>
          <w:tcPr>
            <w:tcW w:w="2480" w:type="dxa"/>
            <w:tcBorders>
              <w:top w:val="single" w:sz="8" w:space="0" w:color="auto"/>
              <w:right w:val="single" w:sz="8" w:space="0" w:color="auto"/>
            </w:tcBorders>
            <w:vAlign w:val="bottom"/>
          </w:tcPr>
          <w:p w:rsidR="00B136BB" w:rsidRDefault="00B136BB">
            <w:pPr>
              <w:rPr>
                <w:sz w:val="24"/>
                <w:szCs w:val="24"/>
              </w:rPr>
            </w:pPr>
          </w:p>
        </w:tc>
        <w:tc>
          <w:tcPr>
            <w:tcW w:w="2320" w:type="dxa"/>
            <w:tcBorders>
              <w:top w:val="single" w:sz="8" w:space="0" w:color="auto"/>
              <w:right w:val="single" w:sz="8" w:space="0" w:color="auto"/>
            </w:tcBorders>
            <w:vAlign w:val="bottom"/>
          </w:tcPr>
          <w:p w:rsidR="00B136BB" w:rsidRDefault="00B47BB6">
            <w:pPr>
              <w:spacing w:line="322" w:lineRule="exact"/>
              <w:ind w:left="660"/>
              <w:rPr>
                <w:sz w:val="20"/>
                <w:szCs w:val="20"/>
              </w:rPr>
            </w:pPr>
            <w:r>
              <w:rPr>
                <w:rFonts w:ascii="Arial Unicode MS" w:eastAsia="Arial Unicode MS" w:hAnsi="Arial Unicode MS" w:cs="Arial Unicode MS"/>
                <w:sz w:val="24"/>
                <w:szCs w:val="24"/>
              </w:rPr>
              <w:t>工作单位</w:t>
            </w:r>
          </w:p>
        </w:tc>
        <w:tc>
          <w:tcPr>
            <w:tcW w:w="2660" w:type="dxa"/>
            <w:tcBorders>
              <w:top w:val="single" w:sz="8" w:space="0" w:color="auto"/>
              <w:right w:val="single" w:sz="8" w:space="0" w:color="auto"/>
            </w:tcBorders>
            <w:vAlign w:val="bottom"/>
          </w:tcPr>
          <w:p w:rsidR="00B136BB" w:rsidRDefault="00B136BB">
            <w:pPr>
              <w:rPr>
                <w:sz w:val="24"/>
                <w:szCs w:val="24"/>
              </w:rPr>
            </w:pPr>
          </w:p>
        </w:tc>
        <w:tc>
          <w:tcPr>
            <w:tcW w:w="0" w:type="dxa"/>
            <w:vAlign w:val="bottom"/>
          </w:tcPr>
          <w:p w:rsidR="00B136BB" w:rsidRDefault="00B136BB">
            <w:pPr>
              <w:rPr>
                <w:sz w:val="1"/>
                <w:szCs w:val="1"/>
              </w:rPr>
            </w:pPr>
          </w:p>
        </w:tc>
      </w:tr>
      <w:tr w:rsidR="00B136BB">
        <w:trPr>
          <w:trHeight w:val="131"/>
        </w:trPr>
        <w:tc>
          <w:tcPr>
            <w:tcW w:w="2140" w:type="dxa"/>
            <w:tcBorders>
              <w:left w:val="single" w:sz="8" w:space="0" w:color="auto"/>
              <w:bottom w:val="single" w:sz="8" w:space="0" w:color="auto"/>
              <w:right w:val="single" w:sz="8" w:space="0" w:color="auto"/>
            </w:tcBorders>
            <w:vAlign w:val="bottom"/>
          </w:tcPr>
          <w:p w:rsidR="00B136BB" w:rsidRDefault="00B136BB">
            <w:pPr>
              <w:rPr>
                <w:sz w:val="11"/>
                <w:szCs w:val="11"/>
              </w:rPr>
            </w:pPr>
          </w:p>
        </w:tc>
        <w:tc>
          <w:tcPr>
            <w:tcW w:w="2480" w:type="dxa"/>
            <w:tcBorders>
              <w:bottom w:val="single" w:sz="8" w:space="0" w:color="auto"/>
              <w:right w:val="single" w:sz="8" w:space="0" w:color="auto"/>
            </w:tcBorders>
            <w:vAlign w:val="bottom"/>
          </w:tcPr>
          <w:p w:rsidR="00B136BB" w:rsidRDefault="00B136BB">
            <w:pPr>
              <w:rPr>
                <w:sz w:val="11"/>
                <w:szCs w:val="11"/>
              </w:rPr>
            </w:pPr>
          </w:p>
        </w:tc>
        <w:tc>
          <w:tcPr>
            <w:tcW w:w="2320" w:type="dxa"/>
            <w:tcBorders>
              <w:bottom w:val="single" w:sz="8" w:space="0" w:color="auto"/>
              <w:right w:val="single" w:sz="8" w:space="0" w:color="auto"/>
            </w:tcBorders>
            <w:vAlign w:val="bottom"/>
          </w:tcPr>
          <w:p w:rsidR="00B136BB" w:rsidRDefault="00B136BB">
            <w:pPr>
              <w:rPr>
                <w:sz w:val="11"/>
                <w:szCs w:val="11"/>
              </w:rPr>
            </w:pPr>
          </w:p>
        </w:tc>
        <w:tc>
          <w:tcPr>
            <w:tcW w:w="2660" w:type="dxa"/>
            <w:tcBorders>
              <w:bottom w:val="single" w:sz="8" w:space="0" w:color="auto"/>
              <w:right w:val="single" w:sz="8" w:space="0" w:color="auto"/>
            </w:tcBorders>
            <w:vAlign w:val="bottom"/>
          </w:tcPr>
          <w:p w:rsidR="00B136BB" w:rsidRDefault="00B136BB">
            <w:pPr>
              <w:rPr>
                <w:sz w:val="11"/>
                <w:szCs w:val="11"/>
              </w:rPr>
            </w:pPr>
          </w:p>
        </w:tc>
        <w:tc>
          <w:tcPr>
            <w:tcW w:w="0" w:type="dxa"/>
            <w:vAlign w:val="bottom"/>
          </w:tcPr>
          <w:p w:rsidR="00B136BB" w:rsidRDefault="00B136BB">
            <w:pPr>
              <w:rPr>
                <w:sz w:val="1"/>
                <w:szCs w:val="1"/>
              </w:rPr>
            </w:pPr>
          </w:p>
        </w:tc>
      </w:tr>
      <w:tr w:rsidR="00B136BB">
        <w:trPr>
          <w:trHeight w:val="460"/>
        </w:trPr>
        <w:tc>
          <w:tcPr>
            <w:tcW w:w="2140" w:type="dxa"/>
            <w:tcBorders>
              <w:left w:val="single" w:sz="8" w:space="0" w:color="auto"/>
              <w:right w:val="single" w:sz="8" w:space="0" w:color="auto"/>
            </w:tcBorders>
            <w:vAlign w:val="bottom"/>
          </w:tcPr>
          <w:p w:rsidR="00B136BB" w:rsidRDefault="00B47BB6">
            <w:pPr>
              <w:spacing w:line="282" w:lineRule="exact"/>
              <w:jc w:val="center"/>
              <w:rPr>
                <w:sz w:val="20"/>
                <w:szCs w:val="20"/>
              </w:rPr>
            </w:pPr>
            <w:r>
              <w:rPr>
                <w:rFonts w:ascii="Arial Unicode MS" w:eastAsia="Arial Unicode MS" w:hAnsi="Arial Unicode MS" w:cs="Arial Unicode MS"/>
                <w:w w:val="99"/>
                <w:sz w:val="21"/>
                <w:szCs w:val="21"/>
              </w:rPr>
              <w:t>证件类型</w:t>
            </w:r>
          </w:p>
        </w:tc>
        <w:tc>
          <w:tcPr>
            <w:tcW w:w="2480" w:type="dxa"/>
            <w:tcBorders>
              <w:right w:val="single" w:sz="8" w:space="0" w:color="auto"/>
            </w:tcBorders>
            <w:vAlign w:val="bottom"/>
          </w:tcPr>
          <w:p w:rsidR="00B136BB" w:rsidRDefault="00B136BB">
            <w:pPr>
              <w:rPr>
                <w:sz w:val="24"/>
                <w:szCs w:val="24"/>
              </w:rPr>
            </w:pPr>
          </w:p>
        </w:tc>
        <w:tc>
          <w:tcPr>
            <w:tcW w:w="2320" w:type="dxa"/>
            <w:vMerge w:val="restart"/>
            <w:tcBorders>
              <w:right w:val="single" w:sz="8" w:space="0" w:color="auto"/>
            </w:tcBorders>
            <w:vAlign w:val="bottom"/>
          </w:tcPr>
          <w:p w:rsidR="00B136BB" w:rsidRDefault="00B47BB6">
            <w:pPr>
              <w:spacing w:line="322" w:lineRule="exact"/>
              <w:ind w:left="660"/>
              <w:rPr>
                <w:sz w:val="20"/>
                <w:szCs w:val="20"/>
              </w:rPr>
            </w:pPr>
            <w:r>
              <w:rPr>
                <w:rFonts w:ascii="Arial Unicode MS" w:eastAsia="Arial Unicode MS" w:hAnsi="Arial Unicode MS" w:cs="Arial Unicode MS"/>
                <w:sz w:val="24"/>
                <w:szCs w:val="24"/>
              </w:rPr>
              <w:t>证件号码</w:t>
            </w:r>
          </w:p>
        </w:tc>
        <w:tc>
          <w:tcPr>
            <w:tcW w:w="2660" w:type="dxa"/>
            <w:tcBorders>
              <w:right w:val="single" w:sz="8" w:space="0" w:color="auto"/>
            </w:tcBorders>
            <w:vAlign w:val="bottom"/>
          </w:tcPr>
          <w:p w:rsidR="00B136BB" w:rsidRDefault="00B136BB">
            <w:pPr>
              <w:rPr>
                <w:sz w:val="24"/>
                <w:szCs w:val="24"/>
              </w:rPr>
            </w:pPr>
          </w:p>
        </w:tc>
        <w:tc>
          <w:tcPr>
            <w:tcW w:w="0" w:type="dxa"/>
            <w:vAlign w:val="bottom"/>
          </w:tcPr>
          <w:p w:rsidR="00B136BB" w:rsidRDefault="00B136BB">
            <w:pPr>
              <w:rPr>
                <w:sz w:val="1"/>
                <w:szCs w:val="1"/>
              </w:rPr>
            </w:pPr>
          </w:p>
        </w:tc>
      </w:tr>
      <w:tr w:rsidR="00B136BB">
        <w:trPr>
          <w:trHeight w:val="335"/>
        </w:trPr>
        <w:tc>
          <w:tcPr>
            <w:tcW w:w="2140" w:type="dxa"/>
            <w:vMerge w:val="restart"/>
            <w:tcBorders>
              <w:left w:val="single" w:sz="8" w:space="0" w:color="auto"/>
              <w:right w:val="single" w:sz="8" w:space="0" w:color="auto"/>
            </w:tcBorders>
            <w:vAlign w:val="bottom"/>
          </w:tcPr>
          <w:p w:rsidR="00B136BB" w:rsidRDefault="00B47BB6">
            <w:pPr>
              <w:spacing w:line="282" w:lineRule="exact"/>
              <w:jc w:val="center"/>
              <w:rPr>
                <w:sz w:val="20"/>
                <w:szCs w:val="20"/>
              </w:rPr>
            </w:pPr>
            <w:r>
              <w:rPr>
                <w:rFonts w:ascii="Arial Unicode MS" w:eastAsia="Arial Unicode MS" w:hAnsi="Arial Unicode MS" w:cs="Arial Unicode MS"/>
                <w:w w:val="99"/>
                <w:sz w:val="21"/>
                <w:szCs w:val="21"/>
              </w:rPr>
              <w:t>（附复印件）</w:t>
            </w:r>
          </w:p>
        </w:tc>
        <w:tc>
          <w:tcPr>
            <w:tcW w:w="2480" w:type="dxa"/>
            <w:tcBorders>
              <w:right w:val="single" w:sz="8" w:space="0" w:color="auto"/>
            </w:tcBorders>
            <w:vAlign w:val="bottom"/>
          </w:tcPr>
          <w:p w:rsidR="00B136BB" w:rsidRDefault="00B136BB">
            <w:pPr>
              <w:rPr>
                <w:sz w:val="24"/>
                <w:szCs w:val="24"/>
              </w:rPr>
            </w:pPr>
          </w:p>
        </w:tc>
        <w:tc>
          <w:tcPr>
            <w:tcW w:w="2320" w:type="dxa"/>
            <w:vMerge/>
            <w:tcBorders>
              <w:right w:val="single" w:sz="8" w:space="0" w:color="auto"/>
            </w:tcBorders>
            <w:vAlign w:val="bottom"/>
          </w:tcPr>
          <w:p w:rsidR="00B136BB" w:rsidRDefault="00B136BB">
            <w:pPr>
              <w:rPr>
                <w:sz w:val="24"/>
                <w:szCs w:val="24"/>
              </w:rPr>
            </w:pPr>
          </w:p>
        </w:tc>
        <w:tc>
          <w:tcPr>
            <w:tcW w:w="2660" w:type="dxa"/>
            <w:tcBorders>
              <w:right w:val="single" w:sz="8" w:space="0" w:color="auto"/>
            </w:tcBorders>
            <w:vAlign w:val="bottom"/>
          </w:tcPr>
          <w:p w:rsidR="00B136BB" w:rsidRDefault="00B136BB">
            <w:pPr>
              <w:rPr>
                <w:sz w:val="24"/>
                <w:szCs w:val="24"/>
              </w:rPr>
            </w:pPr>
          </w:p>
        </w:tc>
        <w:tc>
          <w:tcPr>
            <w:tcW w:w="0" w:type="dxa"/>
            <w:vAlign w:val="bottom"/>
          </w:tcPr>
          <w:p w:rsidR="00B136BB" w:rsidRDefault="00B136BB">
            <w:pPr>
              <w:rPr>
                <w:sz w:val="1"/>
                <w:szCs w:val="1"/>
              </w:rPr>
            </w:pPr>
          </w:p>
        </w:tc>
      </w:tr>
      <w:tr w:rsidR="00B136BB">
        <w:trPr>
          <w:trHeight w:val="289"/>
        </w:trPr>
        <w:tc>
          <w:tcPr>
            <w:tcW w:w="2140" w:type="dxa"/>
            <w:vMerge/>
            <w:tcBorders>
              <w:left w:val="single" w:sz="8" w:space="0" w:color="auto"/>
              <w:right w:val="single" w:sz="8" w:space="0" w:color="auto"/>
            </w:tcBorders>
            <w:vAlign w:val="bottom"/>
          </w:tcPr>
          <w:p w:rsidR="00B136BB" w:rsidRDefault="00B136BB">
            <w:pPr>
              <w:rPr>
                <w:sz w:val="24"/>
                <w:szCs w:val="24"/>
              </w:rPr>
            </w:pPr>
          </w:p>
        </w:tc>
        <w:tc>
          <w:tcPr>
            <w:tcW w:w="2480" w:type="dxa"/>
            <w:tcBorders>
              <w:right w:val="single" w:sz="8" w:space="0" w:color="auto"/>
            </w:tcBorders>
            <w:vAlign w:val="bottom"/>
          </w:tcPr>
          <w:p w:rsidR="00B136BB" w:rsidRDefault="00B136BB">
            <w:pPr>
              <w:rPr>
                <w:sz w:val="24"/>
                <w:szCs w:val="24"/>
              </w:rPr>
            </w:pPr>
          </w:p>
        </w:tc>
        <w:tc>
          <w:tcPr>
            <w:tcW w:w="2320" w:type="dxa"/>
            <w:tcBorders>
              <w:right w:val="single" w:sz="8" w:space="0" w:color="auto"/>
            </w:tcBorders>
            <w:vAlign w:val="bottom"/>
          </w:tcPr>
          <w:p w:rsidR="00B136BB" w:rsidRDefault="00B136BB">
            <w:pPr>
              <w:rPr>
                <w:sz w:val="24"/>
                <w:szCs w:val="24"/>
              </w:rPr>
            </w:pPr>
          </w:p>
        </w:tc>
        <w:tc>
          <w:tcPr>
            <w:tcW w:w="2660" w:type="dxa"/>
            <w:tcBorders>
              <w:right w:val="single" w:sz="8" w:space="0" w:color="auto"/>
            </w:tcBorders>
            <w:vAlign w:val="bottom"/>
          </w:tcPr>
          <w:p w:rsidR="00B136BB" w:rsidRDefault="00B136BB">
            <w:pPr>
              <w:rPr>
                <w:sz w:val="24"/>
                <w:szCs w:val="24"/>
              </w:rPr>
            </w:pPr>
          </w:p>
        </w:tc>
        <w:tc>
          <w:tcPr>
            <w:tcW w:w="0" w:type="dxa"/>
            <w:vAlign w:val="bottom"/>
          </w:tcPr>
          <w:p w:rsidR="00B136BB" w:rsidRDefault="00B136BB">
            <w:pPr>
              <w:rPr>
                <w:sz w:val="1"/>
                <w:szCs w:val="1"/>
              </w:rPr>
            </w:pPr>
          </w:p>
        </w:tc>
      </w:tr>
      <w:tr w:rsidR="00B136BB">
        <w:trPr>
          <w:trHeight w:val="154"/>
        </w:trPr>
        <w:tc>
          <w:tcPr>
            <w:tcW w:w="2140" w:type="dxa"/>
            <w:tcBorders>
              <w:left w:val="single" w:sz="8" w:space="0" w:color="auto"/>
              <w:bottom w:val="single" w:sz="8" w:space="0" w:color="auto"/>
              <w:right w:val="single" w:sz="8" w:space="0" w:color="auto"/>
            </w:tcBorders>
            <w:vAlign w:val="bottom"/>
          </w:tcPr>
          <w:p w:rsidR="00B136BB" w:rsidRDefault="00B136BB">
            <w:pPr>
              <w:rPr>
                <w:sz w:val="13"/>
                <w:szCs w:val="13"/>
              </w:rPr>
            </w:pPr>
          </w:p>
        </w:tc>
        <w:tc>
          <w:tcPr>
            <w:tcW w:w="2480" w:type="dxa"/>
            <w:tcBorders>
              <w:bottom w:val="single" w:sz="8" w:space="0" w:color="auto"/>
              <w:right w:val="single" w:sz="8" w:space="0" w:color="auto"/>
            </w:tcBorders>
            <w:vAlign w:val="bottom"/>
          </w:tcPr>
          <w:p w:rsidR="00B136BB" w:rsidRDefault="00B136BB">
            <w:pPr>
              <w:rPr>
                <w:sz w:val="13"/>
                <w:szCs w:val="13"/>
              </w:rPr>
            </w:pPr>
          </w:p>
        </w:tc>
        <w:tc>
          <w:tcPr>
            <w:tcW w:w="2320" w:type="dxa"/>
            <w:tcBorders>
              <w:bottom w:val="single" w:sz="8" w:space="0" w:color="auto"/>
              <w:right w:val="single" w:sz="8" w:space="0" w:color="auto"/>
            </w:tcBorders>
            <w:vAlign w:val="bottom"/>
          </w:tcPr>
          <w:p w:rsidR="00B136BB" w:rsidRDefault="00B136BB">
            <w:pPr>
              <w:rPr>
                <w:sz w:val="13"/>
                <w:szCs w:val="13"/>
              </w:rPr>
            </w:pPr>
          </w:p>
        </w:tc>
        <w:tc>
          <w:tcPr>
            <w:tcW w:w="2660" w:type="dxa"/>
            <w:tcBorders>
              <w:bottom w:val="single" w:sz="8" w:space="0" w:color="auto"/>
              <w:right w:val="single" w:sz="8" w:space="0" w:color="auto"/>
            </w:tcBorders>
            <w:vAlign w:val="bottom"/>
          </w:tcPr>
          <w:p w:rsidR="00B136BB" w:rsidRDefault="00B136BB">
            <w:pPr>
              <w:rPr>
                <w:sz w:val="13"/>
                <w:szCs w:val="13"/>
              </w:rPr>
            </w:pPr>
          </w:p>
        </w:tc>
        <w:tc>
          <w:tcPr>
            <w:tcW w:w="0" w:type="dxa"/>
            <w:vAlign w:val="bottom"/>
          </w:tcPr>
          <w:p w:rsidR="00B136BB" w:rsidRDefault="00B136BB">
            <w:pPr>
              <w:rPr>
                <w:sz w:val="1"/>
                <w:szCs w:val="1"/>
              </w:rPr>
            </w:pPr>
          </w:p>
        </w:tc>
      </w:tr>
      <w:tr w:rsidR="00B136BB">
        <w:trPr>
          <w:trHeight w:val="483"/>
        </w:trPr>
        <w:tc>
          <w:tcPr>
            <w:tcW w:w="2140" w:type="dxa"/>
            <w:tcBorders>
              <w:left w:val="single" w:sz="8" w:space="0" w:color="auto"/>
              <w:right w:val="single" w:sz="8" w:space="0" w:color="auto"/>
            </w:tcBorders>
            <w:vAlign w:val="bottom"/>
          </w:tcPr>
          <w:p w:rsidR="00B136BB" w:rsidRDefault="00B47BB6">
            <w:pPr>
              <w:spacing w:line="322" w:lineRule="exact"/>
              <w:jc w:val="center"/>
              <w:rPr>
                <w:sz w:val="20"/>
                <w:szCs w:val="20"/>
              </w:rPr>
            </w:pPr>
            <w:r>
              <w:rPr>
                <w:rFonts w:ascii="Arial Unicode MS" w:eastAsia="Arial Unicode MS" w:hAnsi="Arial Unicode MS" w:cs="Arial Unicode MS"/>
                <w:w w:val="99"/>
                <w:sz w:val="24"/>
                <w:szCs w:val="24"/>
              </w:rPr>
              <w:t>联系电话</w:t>
            </w:r>
          </w:p>
        </w:tc>
        <w:tc>
          <w:tcPr>
            <w:tcW w:w="2480" w:type="dxa"/>
            <w:tcBorders>
              <w:right w:val="single" w:sz="8" w:space="0" w:color="auto"/>
            </w:tcBorders>
            <w:vAlign w:val="bottom"/>
          </w:tcPr>
          <w:p w:rsidR="00B136BB" w:rsidRDefault="00B136BB">
            <w:pPr>
              <w:rPr>
                <w:sz w:val="24"/>
                <w:szCs w:val="24"/>
              </w:rPr>
            </w:pPr>
          </w:p>
        </w:tc>
        <w:tc>
          <w:tcPr>
            <w:tcW w:w="2320" w:type="dxa"/>
            <w:tcBorders>
              <w:right w:val="single" w:sz="8" w:space="0" w:color="auto"/>
            </w:tcBorders>
            <w:vAlign w:val="bottom"/>
          </w:tcPr>
          <w:p w:rsidR="00B136BB" w:rsidRDefault="00B47BB6">
            <w:pPr>
              <w:spacing w:line="322" w:lineRule="exact"/>
              <w:ind w:left="660"/>
              <w:rPr>
                <w:sz w:val="20"/>
                <w:szCs w:val="20"/>
              </w:rPr>
            </w:pPr>
            <w:r>
              <w:rPr>
                <w:rFonts w:ascii="Arial Unicode MS" w:eastAsia="Arial Unicode MS" w:hAnsi="Arial Unicode MS" w:cs="Arial Unicode MS"/>
                <w:sz w:val="24"/>
                <w:szCs w:val="24"/>
              </w:rPr>
              <w:t>通讯地址</w:t>
            </w:r>
          </w:p>
        </w:tc>
        <w:tc>
          <w:tcPr>
            <w:tcW w:w="2660" w:type="dxa"/>
            <w:tcBorders>
              <w:right w:val="single" w:sz="8" w:space="0" w:color="auto"/>
            </w:tcBorders>
            <w:vAlign w:val="bottom"/>
          </w:tcPr>
          <w:p w:rsidR="00B136BB" w:rsidRDefault="00B136BB">
            <w:pPr>
              <w:rPr>
                <w:sz w:val="24"/>
                <w:szCs w:val="24"/>
              </w:rPr>
            </w:pPr>
          </w:p>
        </w:tc>
        <w:tc>
          <w:tcPr>
            <w:tcW w:w="0" w:type="dxa"/>
            <w:vAlign w:val="bottom"/>
          </w:tcPr>
          <w:p w:rsidR="00B136BB" w:rsidRDefault="00B136BB">
            <w:pPr>
              <w:rPr>
                <w:sz w:val="1"/>
                <w:szCs w:val="1"/>
              </w:rPr>
            </w:pPr>
          </w:p>
        </w:tc>
      </w:tr>
      <w:tr w:rsidR="00B136BB">
        <w:trPr>
          <w:trHeight w:val="131"/>
        </w:trPr>
        <w:tc>
          <w:tcPr>
            <w:tcW w:w="2140" w:type="dxa"/>
            <w:tcBorders>
              <w:left w:val="single" w:sz="8" w:space="0" w:color="auto"/>
              <w:bottom w:val="single" w:sz="8" w:space="0" w:color="auto"/>
              <w:right w:val="single" w:sz="8" w:space="0" w:color="auto"/>
            </w:tcBorders>
            <w:vAlign w:val="bottom"/>
          </w:tcPr>
          <w:p w:rsidR="00B136BB" w:rsidRDefault="00B136BB">
            <w:pPr>
              <w:rPr>
                <w:sz w:val="11"/>
                <w:szCs w:val="11"/>
              </w:rPr>
            </w:pPr>
          </w:p>
        </w:tc>
        <w:tc>
          <w:tcPr>
            <w:tcW w:w="2480" w:type="dxa"/>
            <w:tcBorders>
              <w:bottom w:val="single" w:sz="8" w:space="0" w:color="auto"/>
              <w:right w:val="single" w:sz="8" w:space="0" w:color="auto"/>
            </w:tcBorders>
            <w:vAlign w:val="bottom"/>
          </w:tcPr>
          <w:p w:rsidR="00B136BB" w:rsidRDefault="00B136BB">
            <w:pPr>
              <w:rPr>
                <w:sz w:val="11"/>
                <w:szCs w:val="11"/>
              </w:rPr>
            </w:pPr>
          </w:p>
        </w:tc>
        <w:tc>
          <w:tcPr>
            <w:tcW w:w="2320" w:type="dxa"/>
            <w:tcBorders>
              <w:bottom w:val="single" w:sz="8" w:space="0" w:color="auto"/>
              <w:right w:val="single" w:sz="8" w:space="0" w:color="auto"/>
            </w:tcBorders>
            <w:vAlign w:val="bottom"/>
          </w:tcPr>
          <w:p w:rsidR="00B136BB" w:rsidRDefault="00B136BB">
            <w:pPr>
              <w:rPr>
                <w:sz w:val="11"/>
                <w:szCs w:val="11"/>
              </w:rPr>
            </w:pPr>
          </w:p>
        </w:tc>
        <w:tc>
          <w:tcPr>
            <w:tcW w:w="2660" w:type="dxa"/>
            <w:tcBorders>
              <w:bottom w:val="single" w:sz="8" w:space="0" w:color="auto"/>
              <w:right w:val="single" w:sz="8" w:space="0" w:color="auto"/>
            </w:tcBorders>
            <w:vAlign w:val="bottom"/>
          </w:tcPr>
          <w:p w:rsidR="00B136BB" w:rsidRDefault="00B136BB">
            <w:pPr>
              <w:rPr>
                <w:sz w:val="11"/>
                <w:szCs w:val="11"/>
              </w:rPr>
            </w:pPr>
          </w:p>
        </w:tc>
        <w:tc>
          <w:tcPr>
            <w:tcW w:w="0" w:type="dxa"/>
            <w:vAlign w:val="bottom"/>
          </w:tcPr>
          <w:p w:rsidR="00B136BB" w:rsidRDefault="00B136BB">
            <w:pPr>
              <w:rPr>
                <w:sz w:val="1"/>
                <w:szCs w:val="1"/>
              </w:rPr>
            </w:pPr>
          </w:p>
        </w:tc>
      </w:tr>
      <w:tr w:rsidR="00B136BB">
        <w:trPr>
          <w:trHeight w:val="271"/>
        </w:trPr>
        <w:tc>
          <w:tcPr>
            <w:tcW w:w="2140" w:type="dxa"/>
            <w:tcBorders>
              <w:left w:val="single" w:sz="8" w:space="0" w:color="auto"/>
              <w:right w:val="single" w:sz="8" w:space="0" w:color="auto"/>
            </w:tcBorders>
            <w:vAlign w:val="bottom"/>
          </w:tcPr>
          <w:p w:rsidR="00B136BB" w:rsidRDefault="00B136BB">
            <w:pPr>
              <w:rPr>
                <w:sz w:val="23"/>
                <w:szCs w:val="23"/>
              </w:rPr>
            </w:pPr>
          </w:p>
        </w:tc>
        <w:tc>
          <w:tcPr>
            <w:tcW w:w="7460" w:type="dxa"/>
            <w:gridSpan w:val="3"/>
            <w:tcBorders>
              <w:right w:val="single" w:sz="8" w:space="0" w:color="auto"/>
            </w:tcBorders>
            <w:vAlign w:val="bottom"/>
          </w:tcPr>
          <w:p w:rsidR="00B136BB" w:rsidRDefault="00B47BB6">
            <w:pPr>
              <w:spacing w:line="271" w:lineRule="exact"/>
              <w:ind w:left="580"/>
              <w:rPr>
                <w:sz w:val="20"/>
                <w:szCs w:val="20"/>
              </w:rPr>
            </w:pPr>
            <w:r>
              <w:rPr>
                <w:rFonts w:ascii="Arial Unicode MS" w:eastAsia="Arial Unicode MS" w:hAnsi="Arial Unicode MS" w:cs="Arial Unicode MS"/>
                <w:sz w:val="24"/>
                <w:szCs w:val="24"/>
              </w:rPr>
              <w:t>承诺人已充分知晓并自愿接受《祥符荡科创绿谷标识（</w:t>
            </w:r>
            <w:r>
              <w:rPr>
                <w:rFonts w:eastAsia="Times New Roman"/>
                <w:sz w:val="24"/>
                <w:szCs w:val="24"/>
              </w:rPr>
              <w:t>Logo</w:t>
            </w:r>
            <w:r>
              <w:rPr>
                <w:rFonts w:ascii="Arial Unicode MS" w:eastAsia="Arial Unicode MS" w:hAnsi="Arial Unicode MS" w:cs="Arial Unicode MS"/>
                <w:sz w:val="24"/>
                <w:szCs w:val="24"/>
              </w:rPr>
              <w:t>）设</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计征集公告》（以下简称《征集公告》），同意该公告中各项声明条</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款，谨向主办单位承诺如下：</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580"/>
              <w:rPr>
                <w:sz w:val="20"/>
                <w:szCs w:val="20"/>
              </w:rPr>
            </w:pPr>
            <w:r>
              <w:rPr>
                <w:rFonts w:eastAsia="Times New Roman"/>
                <w:sz w:val="24"/>
                <w:szCs w:val="24"/>
              </w:rPr>
              <w:t>1.</w:t>
            </w:r>
            <w:r>
              <w:rPr>
                <w:rFonts w:ascii="Arial Unicode MS" w:eastAsia="Arial Unicode MS" w:hAnsi="Arial Unicode MS" w:cs="Arial Unicode MS"/>
                <w:sz w:val="24"/>
                <w:szCs w:val="24"/>
              </w:rPr>
              <w:t>承诺人保证其参加祥符荡科创绿谷标识（</w:t>
            </w:r>
            <w:r>
              <w:rPr>
                <w:rFonts w:eastAsia="Times New Roman"/>
                <w:sz w:val="24"/>
                <w:szCs w:val="24"/>
              </w:rPr>
              <w:t>Logo</w:t>
            </w:r>
            <w:r>
              <w:rPr>
                <w:rFonts w:ascii="Arial Unicode MS" w:eastAsia="Arial Unicode MS" w:hAnsi="Arial Unicode MS" w:cs="Arial Unicode MS"/>
                <w:sz w:val="24"/>
                <w:szCs w:val="24"/>
              </w:rPr>
              <w:t>）设计征集活动</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应征作品（以下简称</w:t>
            </w:r>
            <w:r>
              <w:rPr>
                <w:rFonts w:eastAsia="Times New Roman"/>
                <w:sz w:val="24"/>
                <w:szCs w:val="24"/>
              </w:rPr>
              <w:t>“</w:t>
            </w:r>
            <w:r>
              <w:rPr>
                <w:rFonts w:ascii="Arial Unicode MS" w:eastAsia="Arial Unicode MS" w:hAnsi="Arial Unicode MS" w:cs="Arial Unicode MS"/>
                <w:sz w:val="24"/>
                <w:szCs w:val="24"/>
              </w:rPr>
              <w:t>应征作品</w:t>
            </w:r>
            <w:r>
              <w:rPr>
                <w:rFonts w:eastAsia="Times New Roman"/>
                <w:sz w:val="24"/>
                <w:szCs w:val="24"/>
              </w:rPr>
              <w:t>”</w:t>
            </w:r>
            <w:r>
              <w:rPr>
                <w:rFonts w:ascii="Arial Unicode MS" w:eastAsia="Arial Unicode MS" w:hAnsi="Arial Unicode MS" w:cs="Arial Unicode MS"/>
                <w:sz w:val="24"/>
                <w:szCs w:val="24"/>
              </w:rPr>
              <w:t>）的创作者，对应征作品拥有完整、</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排他的著作权。</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580"/>
              <w:rPr>
                <w:sz w:val="20"/>
                <w:szCs w:val="20"/>
              </w:rPr>
            </w:pPr>
            <w:r>
              <w:rPr>
                <w:rFonts w:eastAsia="Times New Roman"/>
                <w:sz w:val="24"/>
                <w:szCs w:val="24"/>
              </w:rPr>
              <w:t>2.</w:t>
            </w:r>
            <w:r>
              <w:rPr>
                <w:rFonts w:ascii="Arial Unicode MS" w:eastAsia="Arial Unicode MS" w:hAnsi="Arial Unicode MS" w:cs="Arial Unicode MS"/>
                <w:sz w:val="24"/>
                <w:szCs w:val="24"/>
              </w:rPr>
              <w:t>承诺人保证其应征作品为原创作品，除参加本征集活动外，未</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曾以任何形式发表过，也未曾以任何方式为公众所知。</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580"/>
              <w:rPr>
                <w:sz w:val="20"/>
                <w:szCs w:val="20"/>
              </w:rPr>
            </w:pPr>
            <w:r>
              <w:rPr>
                <w:rFonts w:eastAsia="Times New Roman"/>
                <w:sz w:val="24"/>
                <w:szCs w:val="24"/>
              </w:rPr>
              <w:t>3.</w:t>
            </w:r>
            <w:r>
              <w:rPr>
                <w:rFonts w:ascii="Arial Unicode MS" w:eastAsia="Arial Unicode MS" w:hAnsi="Arial Unicode MS" w:cs="Arial Unicode MS"/>
                <w:sz w:val="24"/>
                <w:szCs w:val="24"/>
              </w:rPr>
              <w:t>承诺人保证其在全球范围内未曾自行或授权他人对应征作品进</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行任何形式的使用或开发。自承诺人开始创作应征方案之日起至本次</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征集活动评选结果揭晓，承诺人不自行或授权他人对应征作品进行任</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何形式的使用或开发。</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580"/>
              <w:rPr>
                <w:sz w:val="20"/>
                <w:szCs w:val="20"/>
              </w:rPr>
            </w:pPr>
            <w:r>
              <w:rPr>
                <w:rFonts w:eastAsia="Times New Roman"/>
                <w:sz w:val="24"/>
                <w:szCs w:val="24"/>
              </w:rPr>
              <w:t>4.</w:t>
            </w:r>
            <w:r>
              <w:rPr>
                <w:rFonts w:ascii="Arial Unicode MS" w:eastAsia="Arial Unicode MS" w:hAnsi="Arial Unicode MS" w:cs="Arial Unicode MS"/>
                <w:sz w:val="24"/>
                <w:szCs w:val="24"/>
              </w:rPr>
              <w:t>承诺人保证，自承诺人开始创作应征方案之日起至本次征集活</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动评选结果揭晓，承诺人不以任何形式发表、宣传和转让其应征作品</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或宣传其应征行为。</w:t>
            </w:r>
          </w:p>
        </w:tc>
        <w:tc>
          <w:tcPr>
            <w:tcW w:w="0" w:type="dxa"/>
            <w:vAlign w:val="bottom"/>
          </w:tcPr>
          <w:p w:rsidR="00B136BB" w:rsidRDefault="00B136BB">
            <w:pPr>
              <w:rPr>
                <w:sz w:val="1"/>
                <w:szCs w:val="1"/>
              </w:rPr>
            </w:pPr>
          </w:p>
        </w:tc>
      </w:tr>
      <w:tr w:rsidR="00B136BB">
        <w:trPr>
          <w:trHeight w:val="300"/>
        </w:trPr>
        <w:tc>
          <w:tcPr>
            <w:tcW w:w="2140" w:type="dxa"/>
            <w:vMerge w:val="restart"/>
            <w:tcBorders>
              <w:left w:val="single" w:sz="8" w:space="0" w:color="auto"/>
              <w:right w:val="single" w:sz="8" w:space="0" w:color="auto"/>
            </w:tcBorders>
            <w:vAlign w:val="bottom"/>
          </w:tcPr>
          <w:p w:rsidR="00B136BB" w:rsidRDefault="00B47BB6">
            <w:pPr>
              <w:spacing w:line="322" w:lineRule="exact"/>
              <w:jc w:val="center"/>
              <w:rPr>
                <w:sz w:val="20"/>
                <w:szCs w:val="20"/>
              </w:rPr>
            </w:pPr>
            <w:r>
              <w:rPr>
                <w:rFonts w:ascii="Arial Unicode MS" w:eastAsia="Arial Unicode MS" w:hAnsi="Arial Unicode MS" w:cs="Arial Unicode MS"/>
                <w:sz w:val="24"/>
                <w:szCs w:val="24"/>
              </w:rPr>
              <w:t>承</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诺</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内</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容</w:t>
            </w:r>
          </w:p>
        </w:tc>
        <w:tc>
          <w:tcPr>
            <w:tcW w:w="7460" w:type="dxa"/>
            <w:gridSpan w:val="3"/>
            <w:tcBorders>
              <w:right w:val="single" w:sz="8" w:space="0" w:color="auto"/>
            </w:tcBorders>
            <w:vAlign w:val="bottom"/>
          </w:tcPr>
          <w:p w:rsidR="00B136BB" w:rsidRDefault="00B47BB6">
            <w:pPr>
              <w:spacing w:line="299" w:lineRule="exact"/>
              <w:ind w:left="580"/>
              <w:rPr>
                <w:sz w:val="20"/>
                <w:szCs w:val="20"/>
              </w:rPr>
            </w:pPr>
            <w:r>
              <w:rPr>
                <w:rFonts w:eastAsia="Times New Roman"/>
                <w:sz w:val="24"/>
                <w:szCs w:val="24"/>
              </w:rPr>
              <w:t>5.</w:t>
            </w:r>
            <w:r>
              <w:rPr>
                <w:rFonts w:ascii="Arial Unicode MS" w:eastAsia="Arial Unicode MS" w:hAnsi="Arial Unicode MS" w:cs="Arial Unicode MS"/>
                <w:sz w:val="24"/>
                <w:szCs w:val="24"/>
              </w:rPr>
              <w:t>承诺人确认，应征作品一旦成为祥符荡科创绿谷标识，该作品</w:t>
            </w:r>
          </w:p>
        </w:tc>
        <w:tc>
          <w:tcPr>
            <w:tcW w:w="0" w:type="dxa"/>
            <w:vAlign w:val="bottom"/>
          </w:tcPr>
          <w:p w:rsidR="00B136BB" w:rsidRDefault="00B136BB">
            <w:pPr>
              <w:rPr>
                <w:sz w:val="1"/>
                <w:szCs w:val="1"/>
              </w:rPr>
            </w:pPr>
          </w:p>
        </w:tc>
      </w:tr>
      <w:tr w:rsidR="00B136BB">
        <w:trPr>
          <w:trHeight w:val="200"/>
        </w:trPr>
        <w:tc>
          <w:tcPr>
            <w:tcW w:w="2140" w:type="dxa"/>
            <w:vMerge/>
            <w:tcBorders>
              <w:left w:val="single" w:sz="8" w:space="0" w:color="auto"/>
              <w:right w:val="single" w:sz="8" w:space="0" w:color="auto"/>
            </w:tcBorders>
            <w:vAlign w:val="bottom"/>
          </w:tcPr>
          <w:p w:rsidR="00B136BB" w:rsidRDefault="00B136BB">
            <w:pPr>
              <w:rPr>
                <w:sz w:val="17"/>
                <w:szCs w:val="17"/>
              </w:rPr>
            </w:pPr>
          </w:p>
        </w:tc>
        <w:tc>
          <w:tcPr>
            <w:tcW w:w="7460" w:type="dxa"/>
            <w:gridSpan w:val="3"/>
            <w:vMerge w:val="restart"/>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的一切知识产权（包括但不限于著作权、该作品的一切平面、立体或</w:t>
            </w:r>
          </w:p>
        </w:tc>
        <w:tc>
          <w:tcPr>
            <w:tcW w:w="0" w:type="dxa"/>
            <w:vAlign w:val="bottom"/>
          </w:tcPr>
          <w:p w:rsidR="00B136BB" w:rsidRDefault="00B136BB">
            <w:pPr>
              <w:rPr>
                <w:sz w:val="1"/>
                <w:szCs w:val="1"/>
              </w:rPr>
            </w:pPr>
          </w:p>
        </w:tc>
      </w:tr>
      <w:tr w:rsidR="00B136BB">
        <w:trPr>
          <w:trHeight w:val="100"/>
        </w:trPr>
        <w:tc>
          <w:tcPr>
            <w:tcW w:w="2140" w:type="dxa"/>
            <w:tcBorders>
              <w:left w:val="single" w:sz="8" w:space="0" w:color="auto"/>
              <w:right w:val="single" w:sz="8" w:space="0" w:color="auto"/>
            </w:tcBorders>
            <w:vAlign w:val="bottom"/>
          </w:tcPr>
          <w:p w:rsidR="00B136BB" w:rsidRDefault="00B136BB">
            <w:pPr>
              <w:rPr>
                <w:sz w:val="8"/>
                <w:szCs w:val="8"/>
              </w:rPr>
            </w:pPr>
          </w:p>
        </w:tc>
        <w:tc>
          <w:tcPr>
            <w:tcW w:w="7460" w:type="dxa"/>
            <w:gridSpan w:val="3"/>
            <w:vMerge/>
            <w:tcBorders>
              <w:right w:val="single" w:sz="8" w:space="0" w:color="auto"/>
            </w:tcBorders>
            <w:vAlign w:val="bottom"/>
          </w:tcPr>
          <w:p w:rsidR="00B136BB" w:rsidRDefault="00B136BB">
            <w:pPr>
              <w:rPr>
                <w:sz w:val="8"/>
                <w:szCs w:val="8"/>
              </w:rPr>
            </w:pP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电子载体的全部权利）自始即归征集方所有。征集方有权对成为祥符</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荡科创绿谷标识的作品进行任何形式的使用、开发、修改、授权、许</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可或保护等活动。承诺人除根据《征集公告》获取相应奖励外，放弃</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任何权利主张。</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580"/>
              <w:rPr>
                <w:sz w:val="20"/>
                <w:szCs w:val="20"/>
              </w:rPr>
            </w:pPr>
            <w:r>
              <w:rPr>
                <w:rFonts w:eastAsia="Times New Roman"/>
                <w:sz w:val="24"/>
                <w:szCs w:val="24"/>
              </w:rPr>
              <w:t>6.</w:t>
            </w:r>
            <w:r>
              <w:rPr>
                <w:rFonts w:ascii="Arial Unicode MS" w:eastAsia="Arial Unicode MS" w:hAnsi="Arial Unicode MS" w:cs="Arial Unicode MS"/>
                <w:sz w:val="24"/>
                <w:szCs w:val="24"/>
              </w:rPr>
              <w:t>承诺人保证其应征作品不得侵犯他人的合法权益。如有因承诺</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人的应征作品侵犯他人合法权益的情况发生，由承诺人承担相应法律</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责任，征集方对此不承担任何责任。如有因承诺人的应征作品侵犯他</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人的合法权益或因承诺人的其他过错致使征集方遭受任何名誉或经济</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上的损失，征集方均有权要求承诺人采取足够而适当的措施，以保证</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征集方免受上述损失。征集方同时保留向承诺人追究和索赔的权利。</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580"/>
              <w:rPr>
                <w:sz w:val="20"/>
                <w:szCs w:val="20"/>
              </w:rPr>
            </w:pPr>
            <w:r>
              <w:rPr>
                <w:rFonts w:eastAsia="Times New Roman"/>
                <w:sz w:val="24"/>
                <w:szCs w:val="24"/>
              </w:rPr>
              <w:t>7.</w:t>
            </w:r>
            <w:r>
              <w:rPr>
                <w:rFonts w:ascii="Arial Unicode MS" w:eastAsia="Arial Unicode MS" w:hAnsi="Arial Unicode MS" w:cs="Arial Unicode MS"/>
                <w:sz w:val="24"/>
                <w:szCs w:val="24"/>
              </w:rPr>
              <w:t>承诺人保证其承诺真实有效，并善意履行本承诺。如有违反导</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致征集方受损害的，承诺人将承担相应法律责任。征集方同时保留取</w:t>
            </w:r>
          </w:p>
        </w:tc>
        <w:tc>
          <w:tcPr>
            <w:tcW w:w="0" w:type="dxa"/>
            <w:vAlign w:val="bottom"/>
          </w:tcPr>
          <w:p w:rsidR="00B136BB" w:rsidRDefault="00B136BB">
            <w:pPr>
              <w:rPr>
                <w:sz w:val="1"/>
                <w:szCs w:val="1"/>
              </w:rPr>
            </w:pPr>
          </w:p>
        </w:tc>
      </w:tr>
      <w:tr w:rsidR="00B136BB">
        <w:trPr>
          <w:trHeight w:val="300"/>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100"/>
              <w:rPr>
                <w:sz w:val="20"/>
                <w:szCs w:val="20"/>
              </w:rPr>
            </w:pPr>
            <w:r>
              <w:rPr>
                <w:rFonts w:ascii="Arial Unicode MS" w:eastAsia="Arial Unicode MS" w:hAnsi="Arial Unicode MS" w:cs="Arial Unicode MS"/>
                <w:sz w:val="24"/>
                <w:szCs w:val="24"/>
              </w:rPr>
              <w:t>消承诺人应征资格的权利。</w:t>
            </w:r>
          </w:p>
        </w:tc>
        <w:tc>
          <w:tcPr>
            <w:tcW w:w="0" w:type="dxa"/>
            <w:vAlign w:val="bottom"/>
          </w:tcPr>
          <w:p w:rsidR="00B136BB" w:rsidRDefault="00B136BB">
            <w:pPr>
              <w:rPr>
                <w:sz w:val="1"/>
                <w:szCs w:val="1"/>
              </w:rPr>
            </w:pPr>
          </w:p>
        </w:tc>
      </w:tr>
      <w:tr w:rsidR="00B136BB" w:rsidTr="00E02D8B">
        <w:trPr>
          <w:trHeight w:val="68"/>
        </w:trPr>
        <w:tc>
          <w:tcPr>
            <w:tcW w:w="2140" w:type="dxa"/>
            <w:tcBorders>
              <w:left w:val="single" w:sz="8" w:space="0" w:color="auto"/>
              <w:right w:val="single" w:sz="8" w:space="0" w:color="auto"/>
            </w:tcBorders>
            <w:vAlign w:val="bottom"/>
          </w:tcPr>
          <w:p w:rsidR="00B136BB" w:rsidRDefault="00B136BB">
            <w:pPr>
              <w:rPr>
                <w:sz w:val="24"/>
                <w:szCs w:val="24"/>
              </w:rPr>
            </w:pPr>
          </w:p>
        </w:tc>
        <w:tc>
          <w:tcPr>
            <w:tcW w:w="7460" w:type="dxa"/>
            <w:gridSpan w:val="3"/>
            <w:tcBorders>
              <w:right w:val="single" w:sz="8" w:space="0" w:color="auto"/>
            </w:tcBorders>
            <w:vAlign w:val="bottom"/>
          </w:tcPr>
          <w:p w:rsidR="00B136BB" w:rsidRDefault="00B47BB6">
            <w:pPr>
              <w:spacing w:line="299" w:lineRule="exact"/>
              <w:ind w:left="580"/>
              <w:rPr>
                <w:sz w:val="20"/>
                <w:szCs w:val="20"/>
              </w:rPr>
            </w:pPr>
            <w:r>
              <w:rPr>
                <w:rFonts w:eastAsia="Times New Roman"/>
                <w:sz w:val="24"/>
                <w:szCs w:val="24"/>
              </w:rPr>
              <w:t>8.</w:t>
            </w:r>
            <w:r>
              <w:rPr>
                <w:rFonts w:ascii="Arial Unicode MS" w:eastAsia="Arial Unicode MS" w:hAnsi="Arial Unicode MS" w:cs="Arial Unicode MS"/>
                <w:sz w:val="24"/>
                <w:szCs w:val="24"/>
              </w:rPr>
              <w:t>本承诺书适用中华人民共和国法律。</w:t>
            </w:r>
          </w:p>
        </w:tc>
        <w:tc>
          <w:tcPr>
            <w:tcW w:w="0" w:type="dxa"/>
            <w:vAlign w:val="bottom"/>
          </w:tcPr>
          <w:p w:rsidR="00B136BB" w:rsidRDefault="00B136BB">
            <w:pPr>
              <w:rPr>
                <w:sz w:val="1"/>
                <w:szCs w:val="1"/>
              </w:rPr>
            </w:pPr>
          </w:p>
        </w:tc>
      </w:tr>
      <w:tr w:rsidR="00B136BB">
        <w:trPr>
          <w:trHeight w:val="319"/>
        </w:trPr>
        <w:tc>
          <w:tcPr>
            <w:tcW w:w="2140" w:type="dxa"/>
            <w:tcBorders>
              <w:left w:val="single" w:sz="8" w:space="0" w:color="auto"/>
              <w:bottom w:val="single" w:sz="8" w:space="0" w:color="auto"/>
              <w:right w:val="single" w:sz="8" w:space="0" w:color="auto"/>
            </w:tcBorders>
            <w:vAlign w:val="bottom"/>
          </w:tcPr>
          <w:p w:rsidR="00B136BB" w:rsidRDefault="00B136BB">
            <w:pPr>
              <w:rPr>
                <w:sz w:val="24"/>
                <w:szCs w:val="24"/>
              </w:rPr>
            </w:pPr>
          </w:p>
        </w:tc>
        <w:tc>
          <w:tcPr>
            <w:tcW w:w="7460" w:type="dxa"/>
            <w:gridSpan w:val="3"/>
            <w:tcBorders>
              <w:bottom w:val="single" w:sz="8" w:space="0" w:color="auto"/>
              <w:right w:val="single" w:sz="8" w:space="0" w:color="auto"/>
            </w:tcBorders>
            <w:vAlign w:val="bottom"/>
          </w:tcPr>
          <w:p w:rsidR="00B136BB" w:rsidRDefault="00B47BB6">
            <w:pPr>
              <w:spacing w:line="318" w:lineRule="exact"/>
              <w:ind w:left="580"/>
              <w:rPr>
                <w:sz w:val="20"/>
                <w:szCs w:val="20"/>
              </w:rPr>
            </w:pPr>
            <w:r>
              <w:rPr>
                <w:rFonts w:eastAsia="Times New Roman"/>
                <w:sz w:val="24"/>
                <w:szCs w:val="24"/>
              </w:rPr>
              <w:t>9.</w:t>
            </w:r>
            <w:r>
              <w:rPr>
                <w:rFonts w:ascii="Arial Unicode MS" w:eastAsia="Arial Unicode MS" w:hAnsi="Arial Unicode MS" w:cs="Arial Unicode MS"/>
                <w:sz w:val="24"/>
                <w:szCs w:val="24"/>
              </w:rPr>
              <w:t>本承诺书自承诺人签字（和</w:t>
            </w:r>
            <w:r>
              <w:rPr>
                <w:rFonts w:eastAsia="Times New Roman"/>
                <w:sz w:val="24"/>
                <w:szCs w:val="24"/>
              </w:rPr>
              <w:t>/</w:t>
            </w:r>
            <w:r>
              <w:rPr>
                <w:rFonts w:ascii="Arial Unicode MS" w:eastAsia="Arial Unicode MS" w:hAnsi="Arial Unicode MS" w:cs="Arial Unicode MS"/>
                <w:sz w:val="24"/>
                <w:szCs w:val="24"/>
              </w:rPr>
              <w:t>或盖章）之日起生效。</w:t>
            </w:r>
          </w:p>
        </w:tc>
        <w:tc>
          <w:tcPr>
            <w:tcW w:w="0" w:type="dxa"/>
            <w:vAlign w:val="bottom"/>
          </w:tcPr>
          <w:p w:rsidR="00B136BB" w:rsidRDefault="00B136BB">
            <w:pPr>
              <w:rPr>
                <w:sz w:val="1"/>
                <w:szCs w:val="1"/>
              </w:rPr>
            </w:pPr>
          </w:p>
        </w:tc>
      </w:tr>
    </w:tbl>
    <w:p w:rsidR="00B136BB" w:rsidRDefault="00B136BB">
      <w:pPr>
        <w:spacing w:line="200" w:lineRule="exact"/>
        <w:rPr>
          <w:sz w:val="24"/>
          <w:szCs w:val="24"/>
        </w:rPr>
      </w:pPr>
    </w:p>
    <w:p w:rsidR="00B136BB" w:rsidRDefault="00B136BB">
      <w:pPr>
        <w:sectPr w:rsidR="00B136BB">
          <w:pgSz w:w="11900" w:h="16838"/>
          <w:pgMar w:top="1440" w:right="1026" w:bottom="659" w:left="1300" w:header="0" w:footer="0" w:gutter="0"/>
          <w:cols w:space="720" w:equalWidth="0">
            <w:col w:w="9580"/>
          </w:cols>
        </w:sectPr>
      </w:pPr>
    </w:p>
    <w:p w:rsidR="00B136BB" w:rsidRDefault="00B136BB">
      <w:pPr>
        <w:spacing w:line="71" w:lineRule="exact"/>
        <w:rPr>
          <w:sz w:val="24"/>
          <w:szCs w:val="24"/>
        </w:rPr>
      </w:pPr>
    </w:p>
    <w:p w:rsidR="00B136BB" w:rsidRDefault="00B47BB6">
      <w:pPr>
        <w:ind w:right="280"/>
        <w:jc w:val="center"/>
        <w:rPr>
          <w:sz w:val="20"/>
          <w:szCs w:val="20"/>
        </w:rPr>
      </w:pPr>
      <w:r>
        <w:rPr>
          <w:rFonts w:ascii="Calibri" w:eastAsia="Calibri" w:hAnsi="Calibri" w:cs="Calibri"/>
          <w:sz w:val="18"/>
          <w:szCs w:val="18"/>
        </w:rPr>
        <w:t>7</w:t>
      </w:r>
    </w:p>
    <w:p w:rsidR="00B136BB" w:rsidRDefault="00B136BB">
      <w:pPr>
        <w:sectPr w:rsidR="00B136BB">
          <w:type w:val="continuous"/>
          <w:pgSz w:w="11900" w:h="16838"/>
          <w:pgMar w:top="1440" w:right="1026" w:bottom="659" w:left="1300" w:header="0" w:footer="0" w:gutter="0"/>
          <w:cols w:space="720" w:equalWidth="0">
            <w:col w:w="9580"/>
          </w:cols>
        </w:sectPr>
      </w:pPr>
    </w:p>
    <w:tbl>
      <w:tblPr>
        <w:tblW w:w="0" w:type="auto"/>
        <w:tblInd w:w="10" w:type="dxa"/>
        <w:tblLayout w:type="fixed"/>
        <w:tblCellMar>
          <w:left w:w="0" w:type="dxa"/>
          <w:right w:w="0" w:type="dxa"/>
        </w:tblCellMar>
        <w:tblLook w:val="04A0"/>
      </w:tblPr>
      <w:tblGrid>
        <w:gridCol w:w="2140"/>
        <w:gridCol w:w="3560"/>
        <w:gridCol w:w="1240"/>
        <w:gridCol w:w="2660"/>
      </w:tblGrid>
      <w:tr w:rsidR="00B136BB">
        <w:trPr>
          <w:trHeight w:val="605"/>
        </w:trPr>
        <w:tc>
          <w:tcPr>
            <w:tcW w:w="2140" w:type="dxa"/>
            <w:tcBorders>
              <w:top w:val="single" w:sz="8" w:space="0" w:color="auto"/>
              <w:left w:val="single" w:sz="8" w:space="0" w:color="auto"/>
              <w:right w:val="single" w:sz="8" w:space="0" w:color="auto"/>
            </w:tcBorders>
            <w:vAlign w:val="bottom"/>
          </w:tcPr>
          <w:p w:rsidR="00B136BB" w:rsidRDefault="00B47BB6">
            <w:pPr>
              <w:spacing w:line="322" w:lineRule="exact"/>
              <w:ind w:left="480"/>
              <w:rPr>
                <w:sz w:val="20"/>
                <w:szCs w:val="20"/>
              </w:rPr>
            </w:pPr>
            <w:bookmarkStart w:id="1" w:name="page2"/>
            <w:bookmarkEnd w:id="1"/>
            <w:r>
              <w:rPr>
                <w:rFonts w:ascii="Arial Unicode MS" w:eastAsia="Arial Unicode MS" w:hAnsi="Arial Unicode MS" w:cs="Arial Unicode MS"/>
                <w:sz w:val="24"/>
                <w:szCs w:val="24"/>
              </w:rPr>
              <w:lastRenderedPageBreak/>
              <w:t>承诺人签章</w:t>
            </w:r>
          </w:p>
        </w:tc>
        <w:tc>
          <w:tcPr>
            <w:tcW w:w="3560" w:type="dxa"/>
            <w:tcBorders>
              <w:top w:val="single" w:sz="8" w:space="0" w:color="auto"/>
              <w:right w:val="single" w:sz="8" w:space="0" w:color="auto"/>
            </w:tcBorders>
            <w:vAlign w:val="bottom"/>
          </w:tcPr>
          <w:p w:rsidR="00B136BB" w:rsidRDefault="00B136BB">
            <w:pPr>
              <w:rPr>
                <w:sz w:val="24"/>
                <w:szCs w:val="24"/>
              </w:rPr>
            </w:pPr>
          </w:p>
        </w:tc>
        <w:tc>
          <w:tcPr>
            <w:tcW w:w="1240" w:type="dxa"/>
            <w:tcBorders>
              <w:top w:val="single" w:sz="8" w:space="0" w:color="auto"/>
              <w:right w:val="single" w:sz="8" w:space="0" w:color="auto"/>
            </w:tcBorders>
            <w:vAlign w:val="bottom"/>
          </w:tcPr>
          <w:p w:rsidR="00B136BB" w:rsidRDefault="00B47BB6">
            <w:pPr>
              <w:spacing w:line="322" w:lineRule="exact"/>
              <w:ind w:left="360"/>
              <w:rPr>
                <w:sz w:val="20"/>
                <w:szCs w:val="20"/>
              </w:rPr>
            </w:pPr>
            <w:r>
              <w:rPr>
                <w:rFonts w:ascii="Arial Unicode MS" w:eastAsia="Arial Unicode MS" w:hAnsi="Arial Unicode MS" w:cs="Arial Unicode MS"/>
                <w:sz w:val="24"/>
                <w:szCs w:val="24"/>
              </w:rPr>
              <w:t>日期</w:t>
            </w:r>
          </w:p>
        </w:tc>
        <w:tc>
          <w:tcPr>
            <w:tcW w:w="2660" w:type="dxa"/>
            <w:tcBorders>
              <w:top w:val="single" w:sz="8" w:space="0" w:color="auto"/>
              <w:right w:val="single" w:sz="8" w:space="0" w:color="auto"/>
            </w:tcBorders>
            <w:vAlign w:val="bottom"/>
          </w:tcPr>
          <w:p w:rsidR="00B136BB" w:rsidRDefault="00B136BB">
            <w:pPr>
              <w:rPr>
                <w:sz w:val="24"/>
                <w:szCs w:val="24"/>
              </w:rPr>
            </w:pPr>
          </w:p>
        </w:tc>
      </w:tr>
      <w:tr w:rsidR="00B136BB">
        <w:trPr>
          <w:trHeight w:val="232"/>
        </w:trPr>
        <w:tc>
          <w:tcPr>
            <w:tcW w:w="2140" w:type="dxa"/>
            <w:tcBorders>
              <w:left w:val="single" w:sz="8" w:space="0" w:color="auto"/>
              <w:bottom w:val="single" w:sz="8" w:space="0" w:color="auto"/>
              <w:right w:val="single" w:sz="8" w:space="0" w:color="auto"/>
            </w:tcBorders>
            <w:vAlign w:val="bottom"/>
          </w:tcPr>
          <w:p w:rsidR="00B136BB" w:rsidRDefault="00B136BB">
            <w:pPr>
              <w:rPr>
                <w:sz w:val="20"/>
                <w:szCs w:val="20"/>
              </w:rPr>
            </w:pPr>
          </w:p>
        </w:tc>
        <w:tc>
          <w:tcPr>
            <w:tcW w:w="3560" w:type="dxa"/>
            <w:tcBorders>
              <w:bottom w:val="single" w:sz="8" w:space="0" w:color="auto"/>
              <w:right w:val="single" w:sz="8" w:space="0" w:color="auto"/>
            </w:tcBorders>
            <w:vAlign w:val="bottom"/>
          </w:tcPr>
          <w:p w:rsidR="00B136BB" w:rsidRDefault="00B136BB">
            <w:pPr>
              <w:rPr>
                <w:sz w:val="20"/>
                <w:szCs w:val="20"/>
              </w:rPr>
            </w:pPr>
          </w:p>
        </w:tc>
        <w:tc>
          <w:tcPr>
            <w:tcW w:w="1240" w:type="dxa"/>
            <w:tcBorders>
              <w:bottom w:val="single" w:sz="8" w:space="0" w:color="auto"/>
              <w:right w:val="single" w:sz="8" w:space="0" w:color="auto"/>
            </w:tcBorders>
            <w:vAlign w:val="bottom"/>
          </w:tcPr>
          <w:p w:rsidR="00B136BB" w:rsidRDefault="00B136BB">
            <w:pPr>
              <w:rPr>
                <w:sz w:val="20"/>
                <w:szCs w:val="20"/>
              </w:rPr>
            </w:pPr>
          </w:p>
        </w:tc>
        <w:tc>
          <w:tcPr>
            <w:tcW w:w="2660" w:type="dxa"/>
            <w:tcBorders>
              <w:bottom w:val="single" w:sz="8" w:space="0" w:color="auto"/>
              <w:right w:val="single" w:sz="8" w:space="0" w:color="auto"/>
            </w:tcBorders>
            <w:vAlign w:val="bottom"/>
          </w:tcPr>
          <w:p w:rsidR="00B136BB" w:rsidRDefault="00B136BB">
            <w:pPr>
              <w:rPr>
                <w:sz w:val="20"/>
                <w:szCs w:val="20"/>
              </w:rPr>
            </w:pPr>
          </w:p>
        </w:tc>
      </w:tr>
    </w:tbl>
    <w:p w:rsidR="00B136BB" w:rsidRDefault="00B136BB">
      <w:pPr>
        <w:spacing w:line="330" w:lineRule="exact"/>
        <w:rPr>
          <w:sz w:val="20"/>
          <w:szCs w:val="20"/>
        </w:rPr>
      </w:pPr>
    </w:p>
    <w:p w:rsidR="00B136BB" w:rsidRDefault="00B47BB6">
      <w:pPr>
        <w:ind w:right="280"/>
        <w:jc w:val="center"/>
        <w:rPr>
          <w:sz w:val="20"/>
          <w:szCs w:val="20"/>
        </w:rPr>
      </w:pPr>
      <w:r>
        <w:rPr>
          <w:rFonts w:ascii="Calibri" w:eastAsia="Calibri" w:hAnsi="Calibri" w:cs="Calibri"/>
          <w:sz w:val="18"/>
          <w:szCs w:val="18"/>
        </w:rPr>
        <w:t>8</w:t>
      </w:r>
    </w:p>
    <w:sectPr w:rsidR="00B136BB" w:rsidSect="00B136BB">
      <w:pgSz w:w="11900" w:h="16838"/>
      <w:pgMar w:top="1398" w:right="1026" w:bottom="659" w:left="1300" w:header="0" w:footer="0" w:gutter="0"/>
      <w:cols w:space="720" w:equalWidth="0">
        <w:col w:w="95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BB6" w:rsidRDefault="00B47BB6" w:rsidP="00E02D8B">
      <w:r>
        <w:separator/>
      </w:r>
    </w:p>
  </w:endnote>
  <w:endnote w:type="continuationSeparator" w:id="1">
    <w:p w:rsidR="00B47BB6" w:rsidRDefault="00B47BB6" w:rsidP="00E02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BB6" w:rsidRDefault="00B47BB6" w:rsidP="00E02D8B">
      <w:r>
        <w:separator/>
      </w:r>
    </w:p>
  </w:footnote>
  <w:footnote w:type="continuationSeparator" w:id="1">
    <w:p w:rsidR="00B47BB6" w:rsidRDefault="00B47BB6" w:rsidP="00E02D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B136BB"/>
    <w:rsid w:val="00B136BB"/>
    <w:rsid w:val="00B47BB6"/>
    <w:rsid w:val="00E02D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2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2D8B"/>
    <w:rPr>
      <w:sz w:val="18"/>
      <w:szCs w:val="18"/>
    </w:rPr>
  </w:style>
  <w:style w:type="paragraph" w:styleId="a4">
    <w:name w:val="footer"/>
    <w:basedOn w:val="a"/>
    <w:link w:val="Char0"/>
    <w:uiPriority w:val="99"/>
    <w:semiHidden/>
    <w:unhideWhenUsed/>
    <w:rsid w:val="00E02D8B"/>
    <w:pPr>
      <w:tabs>
        <w:tab w:val="center" w:pos="4153"/>
        <w:tab w:val="right" w:pos="8306"/>
      </w:tabs>
      <w:snapToGrid w:val="0"/>
    </w:pPr>
    <w:rPr>
      <w:sz w:val="18"/>
      <w:szCs w:val="18"/>
    </w:rPr>
  </w:style>
  <w:style w:type="character" w:customStyle="1" w:styleId="Char0">
    <w:name w:val="页脚 Char"/>
    <w:basedOn w:val="a0"/>
    <w:link w:val="a4"/>
    <w:uiPriority w:val="99"/>
    <w:semiHidden/>
    <w:rsid w:val="00E02D8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jihongyi</cp:lastModifiedBy>
  <cp:revision>2</cp:revision>
  <dcterms:created xsi:type="dcterms:W3CDTF">2021-04-26T22:38:00Z</dcterms:created>
  <dcterms:modified xsi:type="dcterms:W3CDTF">2021-04-26T14:40:00Z</dcterms:modified>
</cp:coreProperties>
</file>