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方正小标宋简体" w:hAnsi="黑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三水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法治宣传吉祥物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形象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</w:rPr>
        <w:t>应征登记表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985"/>
        <w:gridCol w:w="1134"/>
        <w:gridCol w:w="1035"/>
        <w:gridCol w:w="1170"/>
        <w:gridCol w:w="1404"/>
      </w:tblGrid>
      <w:tr>
        <w:trPr>
          <w:trHeight w:val="544" w:hRule="atLeast"/>
          <w:jc w:val="center"/>
        </w:trPr>
        <w:tc>
          <w:tcPr>
            <w:tcW w:w="8855" w:type="dxa"/>
            <w:gridSpan w:val="6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作品编号（此项</w:t>
            </w:r>
            <w:r>
              <w:t>为主办方填写</w:t>
            </w:r>
            <w:r>
              <w:rPr>
                <w:rFonts w:hint="eastAsia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  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 籍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手   </w:t>
            </w:r>
            <w:r>
              <w:t xml:space="preserve"> </w:t>
            </w:r>
            <w:r>
              <w:rPr>
                <w:rFonts w:hint="eastAsia"/>
              </w:rPr>
              <w:t xml:space="preserve"> 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邮箱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</w:p>
        </w:tc>
        <w:tc>
          <w:tcPr>
            <w:tcW w:w="672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</w:t>
            </w:r>
            <w:r>
              <w:t>地址</w:t>
            </w:r>
            <w:r>
              <w:rPr>
                <w:rFonts w:hint="eastAsia"/>
              </w:rPr>
              <w:t>及邮编</w:t>
            </w:r>
          </w:p>
        </w:tc>
        <w:tc>
          <w:tcPr>
            <w:tcW w:w="672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</w:t>
            </w:r>
            <w:r>
              <w:t>成员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（团队形式</w:t>
            </w:r>
            <w:r>
              <w:rPr>
                <w:sz w:val="15"/>
                <w:szCs w:val="15"/>
              </w:rPr>
              <w:t>参</w:t>
            </w:r>
            <w:r>
              <w:rPr>
                <w:rFonts w:hint="eastAsia"/>
                <w:sz w:val="15"/>
                <w:szCs w:val="15"/>
              </w:rPr>
              <w:t>与</w:t>
            </w:r>
            <w:r>
              <w:rPr>
                <w:sz w:val="15"/>
                <w:szCs w:val="15"/>
              </w:rPr>
              <w:t>者填写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72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6" w:hRule="atLeast"/>
          <w:jc w:val="center"/>
        </w:trPr>
        <w:tc>
          <w:tcPr>
            <w:tcW w:w="8855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应 征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声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明</w:t>
            </w:r>
          </w:p>
          <w:p>
            <w:pPr>
              <w:ind w:firstLine="420" w:firstLineChars="200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本人已阅知《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佛山市三水区“法治宣传吉祥物”</w:t>
            </w:r>
            <w:r>
              <w:rPr>
                <w:rFonts w:hint="eastAsia"/>
                <w:color w:val="auto"/>
                <w:u w:val="none"/>
              </w:rPr>
              <w:t>有奖征集活动的启事》，自愿接受、履行其中的各项条款，并承诺</w:t>
            </w:r>
            <w:r>
              <w:rPr>
                <w:rFonts w:hint="eastAsia"/>
                <w:color w:val="auto"/>
                <w:u w:val="none"/>
                <w:lang w:eastAsia="zh-CN"/>
              </w:rPr>
              <w:t>应征</w:t>
            </w:r>
            <w:r>
              <w:rPr>
                <w:rFonts w:hint="eastAsia"/>
                <w:color w:val="auto"/>
                <w:u w:val="none"/>
              </w:rPr>
              <w:t>作品是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本人</w:t>
            </w:r>
            <w:r>
              <w:rPr>
                <w:rFonts w:hint="eastAsia"/>
                <w:color w:val="auto"/>
                <w:u w:val="none"/>
                <w:lang w:eastAsia="zh-CN"/>
              </w:rPr>
              <w:t>的</w:t>
            </w:r>
            <w:r>
              <w:rPr>
                <w:rFonts w:hint="eastAsia"/>
                <w:color w:val="auto"/>
                <w:u w:val="none"/>
              </w:rPr>
              <w:t>原创作品，未侵犯任何其他人的任何专利</w:t>
            </w:r>
            <w:r>
              <w:rPr>
                <w:rFonts w:hint="eastAsia"/>
                <w:color w:val="auto"/>
                <w:u w:val="none"/>
                <w:lang w:eastAsia="zh-CN"/>
              </w:rPr>
              <w:t>权</w:t>
            </w:r>
            <w:r>
              <w:rPr>
                <w:rFonts w:hint="eastAsia"/>
                <w:color w:val="auto"/>
                <w:u w:val="none"/>
              </w:rPr>
              <w:t>、著作权、商标权以及其他知识产权；该作品未在报刊、杂志、网站及其他媒体公开发表，未申请专利或进行版权登记，未参加过其他比赛，未以任何形式进入商业领域。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如因应征作品侵犯他人知识产权、商业秘密或其他权益而导致主办单位被他人投诉、起诉或索赔，本人将无条件承担主办单位因此而受到的损失，并按五倍标准退还所得奖金。如本人未及时承担上述法律责任，主办单位可向佛山市三水区人民法院提起诉讼，主办单位因此而产生的律师费由本人承担。</w:t>
            </w:r>
          </w:p>
          <w:p>
            <w:pPr>
              <w:ind w:firstLine="0"/>
              <w:jc w:val="both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  <w:lang w:eastAsia="zh-CN"/>
              </w:rPr>
              <w:t>应征者承诺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佛山市三水区</w:t>
            </w:r>
            <w:r>
              <w:rPr>
                <w:rFonts w:hint="eastAsia"/>
                <w:color w:val="auto"/>
                <w:u w:val="none"/>
              </w:rPr>
              <w:t>司法局、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佛山市三水区普法办</w:t>
            </w:r>
            <w:r>
              <w:rPr>
                <w:rFonts w:hint="eastAsia"/>
                <w:color w:val="auto"/>
                <w:u w:val="none"/>
              </w:rPr>
              <w:t>对获设计奖、入围奖作品享有完全的知识产权，可根据需要对作品进行</w:t>
            </w:r>
            <w:r>
              <w:rPr>
                <w:rFonts w:hint="eastAsia"/>
                <w:color w:val="auto"/>
                <w:u w:val="none"/>
                <w:lang w:eastAsia="zh-CN"/>
              </w:rPr>
              <w:t>使用、</w:t>
            </w:r>
            <w:r>
              <w:rPr>
                <w:rFonts w:hint="eastAsia"/>
                <w:color w:val="auto"/>
                <w:u w:val="none"/>
              </w:rPr>
              <w:t>改动，</w:t>
            </w:r>
            <w:r>
              <w:rPr>
                <w:rFonts w:hint="eastAsia"/>
                <w:color w:val="auto"/>
                <w:u w:val="none"/>
                <w:lang w:eastAsia="zh-CN"/>
              </w:rPr>
              <w:t>包括但不限于</w:t>
            </w:r>
            <w:r>
              <w:rPr>
                <w:rFonts w:hint="eastAsia"/>
                <w:color w:val="auto"/>
                <w:u w:val="none"/>
              </w:rPr>
              <w:t>用于官方媒体相关活动及形象宣传展示，以及在文化产品上标记和使用等。</w:t>
            </w:r>
          </w:p>
          <w:p>
            <w:pPr>
              <w:wordWrap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应征者签名： </w:t>
            </w:r>
            <w:r>
              <w:rPr>
                <w:b/>
              </w:rPr>
              <w:t xml:space="preserve">                      </w:t>
            </w: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签名日期：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3" w:hRule="atLeast"/>
          <w:jc w:val="center"/>
        </w:trPr>
        <w:tc>
          <w:tcPr>
            <w:tcW w:w="8855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创意和设计说明：（500字</w:t>
            </w:r>
            <w:r>
              <w:rPr>
                <w:b/>
              </w:rPr>
              <w:t>以内</w:t>
            </w:r>
            <w:r>
              <w:rPr>
                <w:rFonts w:hint="eastAsia"/>
                <w:b/>
              </w:rPr>
              <w:t xml:space="preserve">  可</w:t>
            </w:r>
            <w:r>
              <w:rPr>
                <w:b/>
              </w:rPr>
              <w:t>附页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FC650"/>
    <w:rsid w:val="DAFFC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2021-06-07T16:12:00Z</dcterms:created>
  <dc:creator>dadas</dc:creator>
  <cp:lastModifiedBy>dadas</cp:lastModifiedBy>
  <dcterms:modified xsi:type="dcterms:W3CDTF">2021-06-07T16:12:41Z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