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theme="majorBidi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theme="majorBidi"/>
          <w:b/>
          <w:bCs/>
          <w:kern w:val="2"/>
          <w:sz w:val="40"/>
          <w:szCs w:val="40"/>
          <w:lang w:val="en-US" w:eastAsia="zh-CN" w:bidi="ar-SA"/>
        </w:rPr>
        <w:t>薛城旅游卡通形象征集申报表</w:t>
      </w:r>
    </w:p>
    <w:tbl>
      <w:tblPr>
        <w:tblStyle w:val="3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875"/>
        <w:gridCol w:w="1502"/>
        <w:gridCol w:w="4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  <w:t>工作单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位</w:t>
            </w:r>
          </w:p>
        </w:tc>
        <w:tc>
          <w:tcPr>
            <w:tcW w:w="44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8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44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44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5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  <w:t>薛城旅游卡通形象名称</w:t>
            </w:r>
          </w:p>
        </w:tc>
        <w:tc>
          <w:tcPr>
            <w:tcW w:w="782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5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作品说明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782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4" w:hRule="atLeast"/>
        </w:trPr>
        <w:tc>
          <w:tcPr>
            <w:tcW w:w="15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  <w:t>承诺事项</w:t>
            </w:r>
          </w:p>
        </w:tc>
        <w:tc>
          <w:tcPr>
            <w:tcW w:w="7820" w:type="dxa"/>
            <w:gridSpan w:val="3"/>
            <w:vAlign w:val="center"/>
          </w:tcPr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本人承诺所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报送作品均属原创，拥有独立、完整、明确、无争议的著作权；保证所投送的作品不侵犯第三人的包括著作权、肖像权、名誉权、隐私权等在内的合法权益。如因所有权、肖像权、名誉权、隐私权、著作权、商标权等引发的纠纷由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人承担。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2.本人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同意将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获奖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作品版权无偿授权主办单位，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主办单位有权对作品进行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使用、开发、修改、授权、</w:t>
            </w:r>
            <w:r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发表、展示、</w:t>
            </w:r>
            <w:r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FFFFFF"/>
              </w:rPr>
              <w:t>宣传</w:t>
            </w:r>
            <w:r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FFFFFF"/>
              </w:rPr>
              <w:t>出版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许可或保护等活动</w:t>
            </w:r>
            <w:r>
              <w:rPr>
                <w:rFonts w:hint="eastAsia" w:ascii="仿宋_GB2312" w:hAnsi="Arial" w:eastAsia="仿宋_GB2312" w:cs="Arial"/>
                <w:color w:val="auto"/>
                <w:sz w:val="28"/>
                <w:szCs w:val="28"/>
                <w:shd w:val="clear" w:color="auto" w:fill="FFFFFF"/>
              </w:rPr>
              <w:t>，不再另付稿酬。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对上述各项声明及约定，均无任何异议。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承诺人：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年  月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说明：多份作品填写多份表格。</w:t>
      </w:r>
    </w:p>
    <w:p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YjJmODE2NzJiZjNmZDNlYWNiMzI1ZmJiZDViNzgifQ=="/>
  </w:docVars>
  <w:rsids>
    <w:rsidRoot w:val="4A131D7B"/>
    <w:rsid w:val="4A13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2023-04-18T08:36:00Z</dcterms:created>
  <dc:creator>xcrm08</dc:creator>
  <cp:lastModifiedBy>xcrm08</cp:lastModifiedBy>
  <dcterms:modified xsi:type="dcterms:W3CDTF">2023-04-18T08:38:09Z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C893D0BB2ED94B2D9E5663817A553286_11</vt:lpwstr>
  </property>
</Properties>
</file>