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384" w:beforeAutospacing="0" w:after="384" w:afterAutospacing="0" w:line="276" w:lineRule="atLeast"/>
        <w:ind w:right="120"/>
        <w:jc w:val="left"/>
        <w:rPr>
          <w:rFonts w:hint="eastAsia" w:ascii="方正大标宋简体" w:hAnsi="方正大标宋简体" w:eastAsia="方正大标宋简体" w:cs="方正大标宋简体"/>
          <w:color w:val="444444"/>
          <w:sz w:val="21"/>
          <w:szCs w:val="21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color w:val="444444"/>
          <w:sz w:val="21"/>
          <w:szCs w:val="21"/>
          <w:u w:val="none"/>
        </w:rPr>
        <w:t>附件1 </w:t>
      </w:r>
      <w:r>
        <w:rPr>
          <w:rFonts w:hint="eastAsia" w:ascii="方正大标宋简体" w:hAnsi="方正大标宋简体" w:eastAsia="方正大标宋简体" w:cs="方正大标宋简体"/>
          <w:b w:val="0"/>
          <w:color w:val="000000"/>
          <w:sz w:val="21"/>
          <w:szCs w:val="21"/>
          <w:u w:val="none"/>
          <w:lang w:val="en-US" w:eastAsia="zh-CN"/>
        </w:rPr>
        <w:t>山西省工艺美术协会剪纸艺术专业委员会会徽</w:t>
      </w:r>
      <w:r>
        <w:rPr>
          <w:rFonts w:hint="eastAsia" w:ascii="方正大标宋简体" w:hAnsi="方正大标宋简体" w:eastAsia="方正大标宋简体" w:cs="方正大标宋简体"/>
          <w:color w:val="444444"/>
          <w:sz w:val="21"/>
          <w:szCs w:val="21"/>
          <w:u w:val="none"/>
        </w:rPr>
        <w:t>征集活动报名表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会徽征集活动报名表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941"/>
        <w:gridCol w:w="16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5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94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主题</w:t>
            </w:r>
          </w:p>
        </w:tc>
        <w:tc>
          <w:tcPr>
            <w:tcW w:w="212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5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设计者姓名</w:t>
            </w:r>
          </w:p>
        </w:tc>
        <w:tc>
          <w:tcPr>
            <w:tcW w:w="294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2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500" w:type="dxa"/>
            <w:gridSpan w:val="4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设计说明（从设计主题、理念、内涵等方面进行阐释500字以内）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8" w:hRule="atLeast"/>
        </w:trPr>
        <w:tc>
          <w:tcPr>
            <w:tcW w:w="8500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大标宋简体" w:hAnsi="方正大标宋简体" w:eastAsia="方正大标宋简体" w:cs="方正大标宋简体"/>
          <w:sz w:val="28"/>
          <w:szCs w:val="28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声明及约定事项</w:t>
      </w:r>
    </w:p>
    <w:p>
      <w:pPr>
        <w:rPr>
          <w:rFonts w:hint="eastAsia" w:ascii="方正大标宋简体" w:hAnsi="方正大标宋简体" w:eastAsia="方正大标宋简体" w:cs="方正大标宋简体"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1、报名者保证参赛作品确由报名者原创，无仿冒和侵犯他人知识产权的行为。如有抄袭或仿冒情况，经主办方裁决认定后，取消其参赛资格，并在相关媒体予以公布;</w:t>
      </w:r>
    </w:p>
    <w:p>
      <w:pPr>
        <w:rPr>
          <w:rFonts w:hint="eastAsia" w:ascii="方正大标宋简体" w:hAnsi="方正大标宋简体" w:eastAsia="方正大标宋简体" w:cs="方正大标宋简体"/>
          <w:sz w:val="28"/>
          <w:szCs w:val="28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2、报名者保证参赛作品未参加过其他任何比赛或被第三方使用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  <w:lang w:eastAsia="zh-CN"/>
        </w:rPr>
        <w:t>；</w:t>
      </w:r>
    </w:p>
    <w:p>
      <w:pPr>
        <w:rPr>
          <w:rFonts w:hint="eastAsia" w:ascii="方正大标宋简体" w:hAnsi="方正大标宋简体" w:eastAsia="方正大标宋简体" w:cs="方正大标宋简体"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3、参赛作品的知识产权归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28"/>
          <w:szCs w:val="28"/>
          <w:u w:val="none"/>
          <w:lang w:val="en-US" w:eastAsia="zh-CN"/>
        </w:rPr>
        <w:t>山西省工艺美术协会剪纸艺术专业委员会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所有。在选用相关作品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28"/>
          <w:szCs w:val="28"/>
          <w:u w:val="none"/>
          <w:lang w:val="en-US" w:eastAsia="zh-CN"/>
        </w:rPr>
        <w:t>山西省工艺美术协会剪纸艺术专业委员会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可对参赛作品进行修改和使用;</w:t>
      </w:r>
    </w:p>
    <w:p>
      <w:pPr>
        <w:rPr>
          <w:rFonts w:hint="eastAsia" w:ascii="方正大标宋简体" w:hAnsi="方正大标宋简体" w:eastAsia="方正大标宋简体" w:cs="方正大标宋简体"/>
          <w:sz w:val="28"/>
          <w:szCs w:val="28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4、获奖作品的作者需将参赛作品的 psd、ai 等恪式的设计原稿等材提供给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28"/>
          <w:szCs w:val="28"/>
          <w:u w:val="none"/>
          <w:lang w:val="en-US" w:eastAsia="zh-CN"/>
        </w:rPr>
        <w:t>山西省工艺美术协会剪纸艺术专业委员会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，且不得将该作品用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  <w:lang w:val="en-US" w:eastAsia="zh-CN"/>
        </w:rPr>
        <w:t>于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其他任何用途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  <w:lang w:eastAsia="zh-CN"/>
        </w:rPr>
        <w:t>；</w:t>
      </w:r>
    </w:p>
    <w:p>
      <w:pPr>
        <w:rPr>
          <w:rFonts w:hint="eastAsia" w:ascii="方正大标宋简体" w:hAnsi="方正大标宋简体" w:eastAsia="方正大标宋简体" w:cs="方正大标宋简体"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5、参赛者对上述各项声明及约定，均无任何异议。</w:t>
      </w:r>
    </w:p>
    <w:p>
      <w:pPr>
        <w:rPr>
          <w:rFonts w:hint="eastAsia" w:ascii="方正大标宋简体" w:hAnsi="方正大标宋简体" w:eastAsia="方正大标宋简体" w:cs="方正大标宋简体"/>
          <w:sz w:val="28"/>
          <w:szCs w:val="28"/>
        </w:rPr>
      </w:pPr>
    </w:p>
    <w:p>
      <w:pPr>
        <w:rPr>
          <w:rFonts w:hint="eastAsia" w:ascii="方正大标宋简体" w:hAnsi="方正大标宋简体" w:eastAsia="方正大标宋简体" w:cs="方正大标宋简体"/>
          <w:sz w:val="28"/>
          <w:szCs w:val="28"/>
        </w:rPr>
      </w:pPr>
    </w:p>
    <w:p>
      <w:pPr>
        <w:rPr>
          <w:rFonts w:hint="eastAsia" w:ascii="方正大标宋简体" w:hAnsi="方正大标宋简体" w:eastAsia="方正大标宋简体" w:cs="方正大标宋简体"/>
          <w:sz w:val="28"/>
          <w:szCs w:val="28"/>
        </w:rPr>
      </w:pPr>
    </w:p>
    <w:p>
      <w:pPr>
        <w:ind w:firstLine="4760" w:firstLineChars="1700"/>
        <w:rPr>
          <w:rFonts w:hint="eastAsia" w:ascii="方正大标宋简体" w:hAnsi="方正大标宋简体" w:eastAsia="方正大标宋简体" w:cs="方正大标宋简体"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签名:</w:t>
      </w:r>
    </w:p>
    <w:p>
      <w:pPr>
        <w:ind w:firstLine="4760" w:firstLineChars="1700"/>
        <w:rPr>
          <w:rFonts w:hint="eastAsia" w:ascii="方正大标宋简体" w:hAnsi="方正大标宋简体" w:eastAsia="方正大标宋简体" w:cs="方正大标宋简体"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621C72EF"/>
    <w:rsid w:val="167A613B"/>
    <w:rsid w:val="18893806"/>
    <w:rsid w:val="1DE8270F"/>
    <w:rsid w:val="23E63BE1"/>
    <w:rsid w:val="2DDA5D9B"/>
    <w:rsid w:val="40D33095"/>
    <w:rsid w:val="47793EAB"/>
    <w:rsid w:val="4CFF2658"/>
    <w:rsid w:val="4F191196"/>
    <w:rsid w:val="52816F0F"/>
    <w:rsid w:val="54852755"/>
    <w:rsid w:val="5D41750F"/>
    <w:rsid w:val="611421F0"/>
    <w:rsid w:val="621C72EF"/>
    <w:rsid w:val="65717633"/>
    <w:rsid w:val="6AAE2C26"/>
    <w:rsid w:val="6DFF7265"/>
    <w:rsid w:val="74631518"/>
    <w:rsid w:val="766805C8"/>
    <w:rsid w:val="770E41C6"/>
    <w:rsid w:val="79825F14"/>
    <w:rsid w:val="79B618F3"/>
    <w:rsid w:val="7DD0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120" w:afterAutospacing="0"/>
      <w:jc w:val="left"/>
    </w:pPr>
    <w:rPr>
      <w:rFonts w:hint="eastAsia" w:ascii="宋体" w:hAnsi="宋体" w:eastAsia="宋体" w:cs="宋体"/>
      <w:b/>
      <w:kern w:val="44"/>
      <w:sz w:val="43"/>
      <w:szCs w:val="43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sz w:val="14"/>
      <w:szCs w:val="14"/>
      <w:u w:val="none"/>
    </w:rPr>
  </w:style>
  <w:style w:type="character" w:styleId="9">
    <w:name w:val="Hyperlink"/>
    <w:basedOn w:val="6"/>
    <w:qFormat/>
    <w:uiPriority w:val="0"/>
    <w:rPr>
      <w:color w:val="333333"/>
      <w:sz w:val="14"/>
      <w:szCs w:val="14"/>
      <w:u w:val="none"/>
    </w:rPr>
  </w:style>
  <w:style w:type="character" w:customStyle="1" w:styleId="10">
    <w:name w:val="layui-this"/>
    <w:basedOn w:val="6"/>
    <w:qFormat/>
    <w:uiPriority w:val="0"/>
    <w:rPr>
      <w:bdr w:val="single" w:color="EEEEEE" w:sz="4" w:space="0"/>
      <w:shd w:val="clear" w:fill="FFFFFF"/>
    </w:rPr>
  </w:style>
  <w:style w:type="character" w:customStyle="1" w:styleId="11">
    <w:name w:val="first-chil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云南省人大常委会</Company>
  <Pages>6</Pages>
  <Words>1309</Words>
  <Characters>1388</Characters>
  <Lines>0</Lines>
  <Paragraphs>0</Paragraphs>
  <TotalTime>8</TotalTime>
  <ScaleCrop>false</ScaleCrop>
  <LinksUpToDate>false</LinksUpToDate>
  <CharactersWithSpaces>1393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2023-08-31T00:35:00Z</dcterms:created>
  <dc:creator>51059</dc:creator>
  <cp:lastModifiedBy>毛毛(征集)</cp:lastModifiedBy>
  <dcterms:modified xsi:type="dcterms:W3CDTF">2023-09-05T12:33:21Z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8126ACE83796447F9E1CB07B76052B48_13</vt:lpwstr>
  </property>
</Properties>
</file>