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szCs w:val="21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“红色福地·长寿之乡”两当县</w:t>
      </w:r>
    </w:p>
    <w:p>
      <w:pPr>
        <w:shd w:val="clear" w:color="auto" w:fill="FFFFFF"/>
        <w:snapToGrid w:val="0"/>
        <w:spacing w:line="560" w:lineRule="exact"/>
        <w:ind w:left="181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文创产品大赛报名表</w:t>
      </w:r>
    </w:p>
    <w:tbl>
      <w:tblPr>
        <w:tblStyle w:val="5"/>
        <w:tblpPr w:leftFromText="180" w:rightFromText="180" w:vertAnchor="text" w:horzAnchor="page" w:tblpX="1376" w:tblpY="20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567"/>
        <w:gridCol w:w="1412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ascii="仿宋_GB2312" w:hAnsi="仿宋" w:eastAsia="宋体"/>
                <w:sz w:val="22"/>
                <w:szCs w:val="22"/>
              </w:rPr>
              <w:t>产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品名</w:t>
            </w:r>
            <w:r>
              <w:rPr>
                <w:rFonts w:ascii="仿宋_GB2312" w:hAnsi="仿宋" w:eastAsia="宋体"/>
                <w:sz w:val="22"/>
                <w:szCs w:val="22"/>
              </w:rPr>
              <w:t>称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ascii="仿宋_GB2312" w:hAnsi="仿宋" w:eastAsia="宋体"/>
                <w:sz w:val="22"/>
                <w:szCs w:val="22"/>
              </w:rPr>
              <w:t>类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　型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ascii="仿宋_GB2312" w:hAnsi="仿宋" w:eastAsia="宋体"/>
                <w:sz w:val="22"/>
                <w:szCs w:val="22"/>
              </w:rPr>
              <w:t>申请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企业（</w:t>
            </w:r>
            <w:r>
              <w:rPr>
                <w:rFonts w:ascii="仿宋_GB2312" w:hAnsi="仿宋" w:eastAsia="宋体"/>
                <w:sz w:val="22"/>
                <w:szCs w:val="22"/>
              </w:rPr>
              <w:t>单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位、个人）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 w:eastAsia="宋体"/>
                <w:sz w:val="22"/>
                <w:szCs w:val="22"/>
              </w:rPr>
              <w:t>基本情</w:t>
            </w:r>
            <w:r>
              <w:rPr>
                <w:rFonts w:ascii="仿宋_GB2312" w:hAnsi="仿宋" w:eastAsia="宋体"/>
                <w:sz w:val="22"/>
                <w:szCs w:val="22"/>
              </w:rPr>
              <w:t>况</w:t>
            </w:r>
          </w:p>
        </w:tc>
        <w:tc>
          <w:tcPr>
            <w:tcW w:w="3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  <w:r>
              <w:rPr>
                <w:rFonts w:ascii="仿宋_GB2312" w:hAnsi="仿宋" w:eastAsia="宋体"/>
                <w:sz w:val="22"/>
                <w:szCs w:val="22"/>
              </w:rPr>
              <w:t>单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位名</w:t>
            </w:r>
            <w:r>
              <w:rPr>
                <w:rFonts w:ascii="仿宋_GB2312" w:hAnsi="仿宋" w:eastAsia="宋体"/>
                <w:sz w:val="22"/>
                <w:szCs w:val="22"/>
              </w:rPr>
              <w:t>称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（申请人姓名）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  <w:r>
              <w:rPr>
                <w:rFonts w:hint="eastAsia" w:ascii="仿宋_GB2312" w:hAnsi="仿宋" w:eastAsia="宋体"/>
                <w:sz w:val="22"/>
                <w:szCs w:val="22"/>
              </w:rPr>
              <w:t>组织机构代码（身份证号）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 w:eastAsia="宋体"/>
                <w:sz w:val="22"/>
                <w:szCs w:val="22"/>
              </w:rPr>
              <w:t>地址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ascii="仿宋_GB2312" w:hAnsi="仿宋" w:eastAsia="宋体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</w:p>
        </w:tc>
        <w:tc>
          <w:tcPr>
            <w:tcW w:w="3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2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/>
                <w:sz w:val="22"/>
                <w:szCs w:val="22"/>
              </w:rPr>
              <w:t>文创</w:t>
            </w:r>
            <w:r>
              <w:rPr>
                <w:rFonts w:ascii="仿宋_GB2312" w:hAnsi="仿宋" w:eastAsia="宋体"/>
                <w:sz w:val="22"/>
                <w:szCs w:val="22"/>
              </w:rPr>
              <w:t>产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品基本情</w:t>
            </w:r>
            <w:r>
              <w:rPr>
                <w:rFonts w:ascii="仿宋_GB2312" w:hAnsi="仿宋" w:eastAsia="宋体"/>
                <w:sz w:val="22"/>
                <w:szCs w:val="22"/>
              </w:rPr>
              <w:t>况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、技</w:t>
            </w:r>
            <w:r>
              <w:rPr>
                <w:rFonts w:ascii="仿宋_GB2312" w:hAnsi="仿宋" w:eastAsia="宋体"/>
                <w:sz w:val="22"/>
                <w:szCs w:val="22"/>
              </w:rPr>
              <w:t>术含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量、社</w:t>
            </w:r>
            <w:r>
              <w:rPr>
                <w:rFonts w:ascii="仿宋_GB2312" w:hAnsi="仿宋" w:eastAsia="宋体"/>
                <w:sz w:val="22"/>
                <w:szCs w:val="22"/>
              </w:rPr>
              <w:t>会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效益、</w:t>
            </w:r>
            <w:r>
              <w:rPr>
                <w:rFonts w:ascii="仿宋_GB2312" w:hAnsi="仿宋" w:eastAsia="宋体"/>
                <w:sz w:val="22"/>
                <w:szCs w:val="22"/>
              </w:rPr>
              <w:t>经济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效益等情</w:t>
            </w:r>
            <w:r>
              <w:rPr>
                <w:rFonts w:ascii="仿宋_GB2312" w:hAnsi="仿宋" w:eastAsia="宋体"/>
                <w:sz w:val="22"/>
                <w:szCs w:val="22"/>
              </w:rPr>
              <w:t>况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40" w:firstLineChars="200"/>
              <w:jc w:val="left"/>
              <w:rPr>
                <w:rFonts w:ascii="仿宋_GB2312" w:hAnsi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2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2"/>
                <w:szCs w:val="2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县区文体广局意见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pacing w:line="560" w:lineRule="exact"/>
              <w:jc w:val="right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 w:eastAsia="宋体"/>
                <w:sz w:val="22"/>
                <w:szCs w:val="22"/>
              </w:rPr>
              <w:t>年</w:t>
            </w:r>
            <w:r>
              <w:rPr>
                <w:rFonts w:ascii="仿宋_GB2312" w:hAnsi="仿宋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 xml:space="preserve">  月</w:t>
            </w:r>
            <w:r>
              <w:rPr>
                <w:rFonts w:ascii="仿宋_GB2312" w:hAnsi="仿宋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 xml:space="preserve"> 日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  <w:r>
              <w:rPr>
                <w:rFonts w:ascii="仿宋_GB2312" w:hAnsi="仿宋" w:eastAsia="宋体"/>
                <w:sz w:val="22"/>
                <w:szCs w:val="22"/>
              </w:rPr>
              <w:t>评审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委</w:t>
            </w:r>
            <w:r>
              <w:rPr>
                <w:rFonts w:ascii="仿宋_GB2312" w:hAnsi="仿宋" w:eastAsia="宋体"/>
                <w:sz w:val="22"/>
                <w:szCs w:val="22"/>
              </w:rPr>
              <w:t>员会</w:t>
            </w:r>
          </w:p>
          <w:p>
            <w:pPr>
              <w:spacing w:line="560" w:lineRule="exact"/>
              <w:jc w:val="center"/>
              <w:rPr>
                <w:rFonts w:ascii="仿宋_GB2312" w:hAnsi="仿宋" w:eastAsia="宋体"/>
                <w:sz w:val="22"/>
                <w:szCs w:val="22"/>
              </w:rPr>
            </w:pPr>
            <w:r>
              <w:rPr>
                <w:rFonts w:ascii="仿宋_GB2312" w:hAnsi="仿宋" w:eastAsia="宋体"/>
                <w:sz w:val="22"/>
                <w:szCs w:val="22"/>
              </w:rPr>
              <w:t>评审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意</w:t>
            </w:r>
            <w:r>
              <w:rPr>
                <w:rFonts w:ascii="仿宋_GB2312" w:hAnsi="仿宋" w:eastAsia="宋体"/>
                <w:sz w:val="22"/>
                <w:szCs w:val="22"/>
              </w:rPr>
              <w:t>见</w:t>
            </w:r>
          </w:p>
          <w:p>
            <w:pPr>
              <w:spacing w:line="560" w:lineRule="exact"/>
              <w:jc w:val="center"/>
              <w:rPr>
                <w:rFonts w:ascii="仿宋_GB2312" w:hAnsi="仿宋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560" w:lineRule="exact"/>
              <w:jc w:val="right"/>
              <w:rPr>
                <w:rFonts w:ascii="仿宋_GB2312" w:hAnsi="仿宋"/>
                <w:sz w:val="22"/>
                <w:szCs w:val="22"/>
              </w:rPr>
            </w:pPr>
            <w:r>
              <w:rPr>
                <w:rFonts w:hint="eastAsia" w:ascii="仿宋_GB2312" w:hAnsi="仿宋" w:eastAsia="宋体"/>
                <w:sz w:val="22"/>
                <w:szCs w:val="22"/>
              </w:rPr>
              <w:t>年</w:t>
            </w:r>
            <w:r>
              <w:rPr>
                <w:rFonts w:ascii="仿宋_GB2312" w:hAnsi="仿宋" w:eastAsia="宋体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 xml:space="preserve"> </w:t>
            </w:r>
            <w:r>
              <w:rPr>
                <w:rFonts w:ascii="仿宋_GB2312" w:hAnsi="仿宋" w:eastAsia="宋体"/>
                <w:sz w:val="22"/>
                <w:szCs w:val="22"/>
              </w:rPr>
              <w:t xml:space="preserve"> 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>月</w:t>
            </w:r>
            <w:r>
              <w:rPr>
                <w:rFonts w:ascii="仿宋_GB2312" w:hAnsi="仿宋" w:eastAsia="宋体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" w:eastAsia="宋体"/>
                <w:sz w:val="22"/>
                <w:szCs w:val="22"/>
              </w:rPr>
              <w:t xml:space="preserve"> 日</w:t>
            </w:r>
          </w:p>
        </w:tc>
      </w:tr>
    </w:tbl>
    <w:p>
      <w:pPr>
        <w:rPr>
          <w:rFonts w:asciiTheme="majorEastAsia" w:hAnsiTheme="majorEastAsia" w:eastAsiaTheme="majorEastAsia"/>
          <w:szCs w:val="21"/>
        </w:rPr>
      </w:pPr>
      <w:r>
        <w:rPr>
          <w:rFonts w:hint="eastAsia"/>
          <w:szCs w:val="21"/>
        </w:rPr>
        <w:t>需后附参赛作品照片</w:t>
      </w:r>
      <w:bookmarkStart w:id="0" w:name="_GoBack"/>
      <w:bookmarkEnd w:id="0"/>
    </w:p>
    <w:sectPr>
      <w:footerReference r:id="rId3" w:type="default"/>
      <w:pgSz w:w="11906" w:h="16838"/>
      <w:pgMar w:top="1327" w:right="1633" w:bottom="132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4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4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34165FDD"/>
    <w:rsid w:val="00030F85"/>
    <w:rsid w:val="00044985"/>
    <w:rsid w:val="00064FF0"/>
    <w:rsid w:val="000B5494"/>
    <w:rsid w:val="001D094E"/>
    <w:rsid w:val="00223C79"/>
    <w:rsid w:val="002644AD"/>
    <w:rsid w:val="00271438"/>
    <w:rsid w:val="00347DD4"/>
    <w:rsid w:val="0036309E"/>
    <w:rsid w:val="003A7DB3"/>
    <w:rsid w:val="003E73CC"/>
    <w:rsid w:val="003F5C71"/>
    <w:rsid w:val="00454A22"/>
    <w:rsid w:val="00467FF3"/>
    <w:rsid w:val="004A17C9"/>
    <w:rsid w:val="00501B2F"/>
    <w:rsid w:val="005E1884"/>
    <w:rsid w:val="005F464D"/>
    <w:rsid w:val="00633D4F"/>
    <w:rsid w:val="00757DF5"/>
    <w:rsid w:val="00824023"/>
    <w:rsid w:val="0089550E"/>
    <w:rsid w:val="008A4186"/>
    <w:rsid w:val="008F15F8"/>
    <w:rsid w:val="009337BE"/>
    <w:rsid w:val="00A31980"/>
    <w:rsid w:val="00A94B94"/>
    <w:rsid w:val="00E10557"/>
    <w:rsid w:val="00E57876"/>
    <w:rsid w:val="00E747C0"/>
    <w:rsid w:val="00E80ED6"/>
    <w:rsid w:val="00EC6E6B"/>
    <w:rsid w:val="00FC01C3"/>
    <w:rsid w:val="038C592B"/>
    <w:rsid w:val="03E652E9"/>
    <w:rsid w:val="0B756EA5"/>
    <w:rsid w:val="12A85BB1"/>
    <w:rsid w:val="19CD1D13"/>
    <w:rsid w:val="1A7F5449"/>
    <w:rsid w:val="1CC932F4"/>
    <w:rsid w:val="1D2B3667"/>
    <w:rsid w:val="20766E26"/>
    <w:rsid w:val="24E268BC"/>
    <w:rsid w:val="263668BF"/>
    <w:rsid w:val="27F8683B"/>
    <w:rsid w:val="28D30DFB"/>
    <w:rsid w:val="298365D8"/>
    <w:rsid w:val="2A224043"/>
    <w:rsid w:val="2A6E64FC"/>
    <w:rsid w:val="2B084FE7"/>
    <w:rsid w:val="2D1B093F"/>
    <w:rsid w:val="3331699C"/>
    <w:rsid w:val="34111830"/>
    <w:rsid w:val="34165FDD"/>
    <w:rsid w:val="37AE030F"/>
    <w:rsid w:val="38CE5AC2"/>
    <w:rsid w:val="3AFB2473"/>
    <w:rsid w:val="3CA26751"/>
    <w:rsid w:val="3EE60E85"/>
    <w:rsid w:val="40FA5101"/>
    <w:rsid w:val="4A7D4C52"/>
    <w:rsid w:val="4AD71477"/>
    <w:rsid w:val="4B25070F"/>
    <w:rsid w:val="4BEF1B80"/>
    <w:rsid w:val="4C0849EF"/>
    <w:rsid w:val="4C1E6B21"/>
    <w:rsid w:val="52141834"/>
    <w:rsid w:val="5C1B6032"/>
    <w:rsid w:val="66B71094"/>
    <w:rsid w:val="692F53BA"/>
    <w:rsid w:val="6C4466DC"/>
    <w:rsid w:val="6C97174C"/>
    <w:rsid w:val="70785D38"/>
    <w:rsid w:val="74541FB9"/>
    <w:rsid w:val="76FA0B81"/>
    <w:rsid w:val="793B7B6B"/>
    <w:rsid w:val="7C896B62"/>
    <w:rsid w:val="7DE65799"/>
    <w:rsid w:val="7F6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1891</Words>
  <Characters>1979</Characters>
  <Lines>16</Lines>
  <Paragraphs>4</Paragraphs>
  <TotalTime>38</TotalTime>
  <ScaleCrop>false</ScaleCrop>
  <LinksUpToDate>false</LinksUpToDate>
  <CharactersWithSpaces>2090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2023-09-18T03:27:00Z</dcterms:created>
  <dc:creator>艺语</dc:creator>
  <cp:lastModifiedBy>毛毛(征集)</cp:lastModifiedBy>
  <cp:lastPrinted>2023-09-25T01:17:00Z</cp:lastPrinted>
  <dcterms:modified xsi:type="dcterms:W3CDTF">2023-10-07T07:47:37Z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89F81ABA6D944ABBBC855C53614647FF_13</vt:lpwstr>
  </property>
</Properties>
</file>