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right="320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湖南中医药大学建校9</w:t>
      </w:r>
      <w:r>
        <w:rPr>
          <w:rFonts w:ascii="方正小标宋_GBK" w:eastAsia="方正小标宋_GBK"/>
          <w:sz w:val="44"/>
          <w:szCs w:val="44"/>
        </w:rPr>
        <w:t>0</w:t>
      </w:r>
      <w:r>
        <w:rPr>
          <w:rFonts w:hint="eastAsia" w:ascii="方正小标宋_GBK" w:eastAsia="方正小标宋_GBK"/>
          <w:sz w:val="44"/>
          <w:szCs w:val="44"/>
        </w:rPr>
        <w:t>周年纪念活动</w:t>
      </w:r>
    </w:p>
    <w:p>
      <w:pPr>
        <w:autoSpaceDE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标识、宣传标语应征表</w:t>
      </w:r>
    </w:p>
    <w:tbl>
      <w:tblPr>
        <w:tblStyle w:val="4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8"/>
        <w:gridCol w:w="958"/>
        <w:gridCol w:w="750"/>
        <w:gridCol w:w="256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80" w:line="600" w:lineRule="exact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投稿作品编号（此项由收集作品单位填写）：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作品类别： 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□标识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□宣传标语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作者类别：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□在校学生    □在校教职工    □离退休教职工    □校友  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□校外人士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所在部门/院系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（在校师生填写）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所在单位名称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 者 声 明</w:t>
            </w:r>
          </w:p>
          <w:p>
            <w:pPr>
              <w:adjustRightInd w:val="0"/>
              <w:snapToGrid w:val="0"/>
              <w:spacing w:before="80" w:after="80"/>
              <w:ind w:firstLine="480" w:firstLineChars="20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本人已阅知《关于征集湖南中医药大学建校90周年纪念活动标识和宣传标语的通知》，自愿接受、履行其中的各项条款，并承诺所提供的设计属于未公开发表过的原创作品，若作品涉及抄袭、借用等侵权行为，由作者本人承担相关法律责任，由此给湖南中医药大学造成的负面影响和损失，由湖南中医药大学保留追究法律责任的权利。本作品被采用后其知识产权和使用权均归湖南中医药大学所有。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ind w:firstLine="480" w:firstLineChars="20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作者签名：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                 日    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6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设计理念及象征意义等说明：（500字以内）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注：此表双面打印，《作者声明》须应征者本人手写。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DU0M2I2ZTNlYTM2MGMzMmJhYzA2NzdkMmI0ZmEifQ=="/>
    <w:docVar w:name="KSO_WPS_MARK_KEY" w:val="f34bd5b6-3f05-44b5-ba15-bc2b7d3f3ac6"/>
  </w:docVars>
  <w:rsids>
    <w:rsidRoot w:val="00E83A1B"/>
    <w:rsid w:val="003B5354"/>
    <w:rsid w:val="009063DE"/>
    <w:rsid w:val="00BD6595"/>
    <w:rsid w:val="00E83A1B"/>
    <w:rsid w:val="29B53F06"/>
    <w:rsid w:val="36C0562F"/>
    <w:rsid w:val="4F331071"/>
    <w:rsid w:val="5ED73BA8"/>
    <w:rsid w:val="681C41BE"/>
    <w:rsid w:val="71DB657E"/>
    <w:rsid w:val="79C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384</Characters>
  <Lines>3</Lines>
  <Paragraphs>1</Paragraphs>
  <TotalTime>0</TotalTime>
  <ScaleCrop>false</ScaleCrop>
  <LinksUpToDate>false</LinksUpToDate>
  <CharactersWithSpaces>467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毛毛(征集)</cp:lastModifiedBy>
  <cp:lastPrinted>2024-01-02T00:57:00Z</cp:lastPrinted>
  <dcterms:modified xsi:type="dcterms:W3CDTF">2024-01-23T02:28:57Z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B2627CB167E04FFBB92CDC54D3BCEB88_13</vt:lpwstr>
  </property>
</Properties>
</file>